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8E1" w:rsidRDefault="0059021A">
      <w:pPr>
        <w:jc w:val="both"/>
        <w:rPr>
          <w:b/>
          <w:szCs w:val="26"/>
          <w:lang w:val="pt-BR"/>
        </w:rPr>
      </w:pPr>
      <w:r>
        <w:rPr>
          <w:b/>
          <w:szCs w:val="26"/>
          <w:lang w:val="pt-BR"/>
        </w:rPr>
        <w:t>TRƯỜNG TH&amp;THCS TÂN THUẬN 2 CỘNG HÒA XÃ HỘI CHỦ NGHĨA VIỆT NAM</w:t>
      </w:r>
    </w:p>
    <w:p w:rsidR="00BA08E1" w:rsidRDefault="0059021A">
      <w:pPr>
        <w:jc w:val="both"/>
        <w:rPr>
          <w:b/>
          <w:szCs w:val="26"/>
          <w:lang w:val="pt-BR"/>
        </w:rPr>
      </w:pPr>
      <w:r>
        <w:rPr>
          <w:noProof/>
          <w:szCs w:val="26"/>
        </w:rPr>
        <mc:AlternateContent>
          <mc:Choice Requires="wps">
            <w:drawing>
              <wp:anchor distT="0" distB="0" distL="114300" distR="114300" simplePos="0" relativeHeight="251660288" behindDoc="0" locked="0" layoutInCell="1" allowOverlap="1">
                <wp:simplePos x="0" y="0"/>
                <wp:positionH relativeFrom="column">
                  <wp:posOffset>3609975</wp:posOffset>
                </wp:positionH>
                <wp:positionV relativeFrom="paragraph">
                  <wp:posOffset>203835</wp:posOffset>
                </wp:positionV>
                <wp:extent cx="19431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ln>
                      </wps:spPr>
                      <wps:bodyPr/>
                    </wps:wsp>
                  </a:graphicData>
                </a:graphic>
              </wp:anchor>
            </w:drawing>
          </mc:Choice>
          <mc:Fallback>
            <w:pict>
              <v:line w14:anchorId="4DEE5D11"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84.25pt,16.05pt" to="437.2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zRqvQEAAF8DAAAOAAAAZHJzL2Uyb0RvYy54bWysU8mOEzEQvSPxD5bvpBcYxLTSmUNGw2WA&#10;SBk+oGK7uy1sl1V20snfYzsLA9wQfbC6tud6r8rLh6M17KAoaHQ9bxY1Z8oJlNqNPf/+8vTuE2ch&#10;gpNg0Kmen1TgD6u3b5az71SLExqpiCUQF7rZ93yK0XdVFcSkLIQFeuVScECyEJNJYyUJ5oRuTdXW&#10;9cdqRpKeUKgQkvfxHOSrgj8MSsRvwxBUZKbnqbdYTirnLp/VagndSOAnLS5twD90YUG7dOkN6hEi&#10;sD3pv6CsFoQBh7gQaCscBi1U4ZDYNPUfbLYTeFW4JHGCv8kU/h+s+HrYENOy5y1nDmwa0TYS6HGK&#10;bI3OJQGRWJt1mn3oUvrabSgzFUe39c8ofgTmcD2BG1Xp9+XkE0iTK6rfSrIRfLptN39BmXJgH7GI&#10;dhzIZsgkBzuW2Zxus1HHyERyNvcf3jd1GqG4xiroroWeQvys0LL803OjXZYNOjg8h5gbge6akt0O&#10;n7QxZfTGsbnn93ftXSkIaLTMwZwWaNytDbED5OUpX2GVIq/TCPdOni8x7kI68zwrtkN52tBVjDTF&#10;0s1l4/KavLZL9a93sfoJAAD//wMAUEsDBBQABgAIAAAAIQDy1fbX3QAAAAkBAAAPAAAAZHJzL2Rv&#10;d25yZXYueG1sTI+xTsNADIZ3JN7hZCSWqr00pSUKuVQIyMbSQsXqJiaJyPnS3LUNPD1GDDD696ff&#10;n7P1aDt1osG3jg3MZxEo4tJVLdcGXl+KaQLKB+QKO8dk4JM8rPPLiwzTyp15Q6dtqJWUsE/RQBNC&#10;n2rty4Ys+pnriWX37gaLQcah1tWAZym3nY6jaKUttiwXGuzpoaHyY3u0Bnyxo0PxNSkn0duidhQf&#10;Hp+f0Jjrq/H+DlSgMfzB8KMv6pCL094dufKqM7BcJUtBDSziOSgBktsbCfa/gc4z/f+D/BsAAP//&#10;AwBQSwECLQAUAAYACAAAACEAtoM4kv4AAADhAQAAEwAAAAAAAAAAAAAAAAAAAAAAW0NvbnRlbnRf&#10;VHlwZXNdLnhtbFBLAQItABQABgAIAAAAIQA4/SH/1gAAAJQBAAALAAAAAAAAAAAAAAAAAC8BAABf&#10;cmVscy8ucmVsc1BLAQItABQABgAIAAAAIQCFazRqvQEAAF8DAAAOAAAAAAAAAAAAAAAAAC4CAABk&#10;cnMvZTJvRG9jLnhtbFBLAQItABQABgAIAAAAIQDy1fbX3QAAAAkBAAAPAAAAAAAAAAAAAAAAABcE&#10;AABkcnMvZG93bnJldi54bWxQSwUGAAAAAAQABADzAAAAIQUAAAAA&#10;"/>
            </w:pict>
          </mc:Fallback>
        </mc:AlternateContent>
      </w:r>
      <w:r>
        <w:rPr>
          <w:noProof/>
          <w:szCs w:val="26"/>
        </w:rPr>
        <mc:AlternateContent>
          <mc:Choice Requires="wps">
            <w:drawing>
              <wp:anchor distT="0" distB="0" distL="114300" distR="114300" simplePos="0" relativeHeight="251659264" behindDoc="0" locked="0" layoutInCell="1" allowOverlap="1">
                <wp:simplePos x="0" y="0"/>
                <wp:positionH relativeFrom="column">
                  <wp:posOffset>560070</wp:posOffset>
                </wp:positionH>
                <wp:positionV relativeFrom="paragraph">
                  <wp:posOffset>212090</wp:posOffset>
                </wp:positionV>
                <wp:extent cx="6858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ln>
                      </wps:spPr>
                      <wps:bodyPr/>
                    </wps:wsp>
                  </a:graphicData>
                </a:graphic>
              </wp:anchor>
            </w:drawing>
          </mc:Choice>
          <mc:Fallback>
            <w:pict>
              <v:line w14:anchorId="0CDEC8F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4.1pt,16.7pt" to="98.1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M9pvAEAAF4DAAAOAAAAZHJzL2Uyb0RvYy54bWysU8GO2yAQvVfqPyDujZ1IWaVWnD1ktXvZ&#10;tpGy/QAC2EYLDBpI7Px9B7JJd9tbVR+QmXnzmHkP1veTs+ykMRrwLZ/Pas60l6CM71v+8+Xxy4qz&#10;mIRXwoLXLT/ryO83nz+tx9DoBQxglUZGJD42Y2j5kFJoqirKQTsRZxC0p2QH6ESiLfaVQjESu7PV&#10;oq7vqhFQBQSpY6TowyXJN4W/67RMP7ou6sRsy6m3VFYs6yGv1WYtmh5FGIx8a0P8QxdOGE+H3qge&#10;RBLsiOYvKmckQoQuzSS4CrrOSF1moGnm9R/T7AcRdJmFxInhJlP8f7Ty+2mHzCjyjjMvHFm0TyhM&#10;PyS2Be9JQEA2zzqNITYE3/od5knl5PfhGeRrZB62g/C9Lv2+nAORlIrqQ0nexECnHcZvoAgjjgmK&#10;aFOHLlOSHGwq3pxv3ugpMUnBu9VyVZOD8pqqRHOtCxjTkwbH8k/LrfFZNdGI03NM1DlBr5Ac9vBo&#10;rC3OW8/Gln9dLpalIII1KiczLGJ/2FpkJ5HvTvmyDET2AYZw9OoSt57S1zEvgh1AnXeY0zlOJhaC&#10;twuXb8n7fUH9fhabXwAAAP//AwBQSwMEFAAGAAgAAAAhAG6LZwTcAAAACAEAAA8AAABkcnMvZG93&#10;bnJldi54bWxMj0FPwkAQhe8k/IfNkHghsLUlpNZuiVF78yJquA7dsW3szpbuAtVf7xIOepz3Xt58&#10;L9+MphMnGlxrWcHtMgJBXFndcq3g/a1cpCCcR9bYWSYF3+RgU0wnOWbanvmVTltfi1DCLkMFjfd9&#10;JqWrGjLolrYnDt6nHQz6cA611AOeQ7npZBxFa2mw5fChwZ4eG6q+tkejwJUfdCh/5tU82iW1pfjw&#10;9PKMSt3Mxod7EJ5G/xeGC35AhyIw7e2RtROdgjSNQ1JBkqxAXPy7dRD2V0EWufw/oPgFAAD//wMA&#10;UEsBAi0AFAAGAAgAAAAhALaDOJL+AAAA4QEAABMAAAAAAAAAAAAAAAAAAAAAAFtDb250ZW50X1R5&#10;cGVzXS54bWxQSwECLQAUAAYACAAAACEAOP0h/9YAAACUAQAACwAAAAAAAAAAAAAAAAAvAQAAX3Jl&#10;bHMvLnJlbHNQSwECLQAUAAYACAAAACEAgmDPabwBAABeAwAADgAAAAAAAAAAAAAAAAAuAgAAZHJz&#10;L2Uyb0RvYy54bWxQSwECLQAUAAYACAAAACEAbotnBNwAAAAIAQAADwAAAAAAAAAAAAAAAAAWBAAA&#10;ZHJzL2Rvd25yZXYueG1sUEsFBgAAAAAEAAQA8wAAAB8FAAAAAA==&#10;"/>
            </w:pict>
          </mc:Fallback>
        </mc:AlternateContent>
      </w:r>
      <w:r>
        <w:rPr>
          <w:b/>
          <w:szCs w:val="26"/>
          <w:lang w:val="pt-BR"/>
        </w:rPr>
        <w:t xml:space="preserve">               TỔ:4&amp;5                               </w:t>
      </w:r>
      <w:r>
        <w:rPr>
          <w:b/>
          <w:szCs w:val="26"/>
          <w:lang w:val="pt-BR"/>
        </w:rPr>
        <w:tab/>
        <w:t xml:space="preserve">                   Độc lập – Tự do – Hạnh phúc</w:t>
      </w:r>
    </w:p>
    <w:p w:rsidR="00BA08E1" w:rsidRDefault="0059021A">
      <w:pPr>
        <w:spacing w:before="120" w:after="0" w:line="240" w:lineRule="auto"/>
        <w:jc w:val="center"/>
        <w:rPr>
          <w:rFonts w:eastAsia="Times New Roman" w:cs="Times New Roman"/>
          <w:color w:val="333333"/>
          <w:sz w:val="20"/>
          <w:szCs w:val="20"/>
          <w:lang w:val="pt-BR"/>
        </w:rPr>
      </w:pPr>
      <w:r>
        <w:rPr>
          <w:rFonts w:eastAsia="Times New Roman" w:cs="Times New Roman"/>
          <w:b/>
          <w:bCs/>
          <w:color w:val="333333"/>
          <w:sz w:val="28"/>
          <w:szCs w:val="28"/>
          <w:lang w:val="pt-BR"/>
        </w:rPr>
        <w:t>KẾ HOẠCH</w:t>
      </w:r>
    </w:p>
    <w:p w:rsidR="00BA08E1" w:rsidRDefault="001032AE">
      <w:pPr>
        <w:spacing w:before="120" w:after="0" w:line="240" w:lineRule="auto"/>
        <w:jc w:val="center"/>
        <w:rPr>
          <w:rFonts w:eastAsia="Times New Roman" w:cs="Times New Roman"/>
          <w:b/>
          <w:bCs/>
          <w:color w:val="333333"/>
          <w:sz w:val="28"/>
          <w:szCs w:val="28"/>
          <w:shd w:val="clear" w:color="auto" w:fill="FFFFFF"/>
        </w:rPr>
      </w:pPr>
      <w:r>
        <w:rPr>
          <w:rFonts w:eastAsia="Times New Roman" w:cs="Times New Roman"/>
          <w:b/>
          <w:bCs/>
          <w:color w:val="333333"/>
          <w:sz w:val="28"/>
          <w:szCs w:val="28"/>
          <w:shd w:val="clear" w:color="auto" w:fill="FFFFFF"/>
          <w:lang w:val="pt-BR"/>
        </w:rPr>
        <w:t>Sinh hoạt chuyên môn theo nghiên cứu bài học</w:t>
      </w:r>
    </w:p>
    <w:p w:rsidR="00BA08E1" w:rsidRDefault="00C96AD3">
      <w:pPr>
        <w:spacing w:before="120" w:after="0" w:line="240" w:lineRule="auto"/>
        <w:jc w:val="center"/>
        <w:rPr>
          <w:rFonts w:eastAsia="Times New Roman" w:cs="Times New Roman"/>
          <w:color w:val="333333"/>
          <w:sz w:val="20"/>
          <w:szCs w:val="20"/>
          <w:lang w:val="pt-BR"/>
        </w:rPr>
      </w:pPr>
      <w:r>
        <w:rPr>
          <w:rFonts w:eastAsia="Times New Roman" w:cs="Times New Roman"/>
          <w:b/>
          <w:bCs/>
          <w:color w:val="333333"/>
          <w:sz w:val="28"/>
          <w:szCs w:val="28"/>
          <w:shd w:val="clear" w:color="auto" w:fill="FFFFFF"/>
          <w:lang w:val="pt-BR"/>
        </w:rPr>
        <w:t> 2023 - 2024</w:t>
      </w:r>
    </w:p>
    <w:p w:rsidR="00B871A4" w:rsidRPr="001B558B" w:rsidRDefault="00B871A4" w:rsidP="00B871A4">
      <w:pPr>
        <w:spacing w:before="120" w:after="0" w:line="240" w:lineRule="auto"/>
        <w:ind w:firstLine="720"/>
        <w:jc w:val="both"/>
        <w:rPr>
          <w:rFonts w:eastAsia="Times New Roman" w:cs="Times New Roman"/>
          <w:color w:val="333333"/>
          <w:sz w:val="20"/>
          <w:szCs w:val="20"/>
          <w:lang w:val="pt-BR"/>
        </w:rPr>
      </w:pPr>
      <w:r w:rsidRPr="001B558B">
        <w:rPr>
          <w:rFonts w:eastAsia="Times New Roman" w:cs="Times New Roman"/>
          <w:color w:val="333333"/>
          <w:sz w:val="28"/>
          <w:szCs w:val="28"/>
          <w:shd w:val="clear" w:color="auto" w:fill="FFFFFF"/>
          <w:lang w:val="pt-BR"/>
        </w:rPr>
        <w:t xml:space="preserve">Căn cứ </w:t>
      </w:r>
      <w:r w:rsidR="008E26AD">
        <w:rPr>
          <w:rFonts w:eastAsia="Times New Roman" w:cs="Times New Roman"/>
          <w:color w:val="333333"/>
          <w:sz w:val="28"/>
          <w:szCs w:val="28"/>
          <w:shd w:val="clear" w:color="auto" w:fill="FFFFFF"/>
          <w:lang w:val="pt-BR"/>
        </w:rPr>
        <w:t>KH</w:t>
      </w:r>
      <w:r>
        <w:rPr>
          <w:rFonts w:eastAsia="Times New Roman" w:cs="Times New Roman"/>
          <w:color w:val="333333"/>
          <w:sz w:val="28"/>
          <w:szCs w:val="28"/>
          <w:shd w:val="clear" w:color="auto" w:fill="FFFFFF"/>
          <w:lang w:val="pt-BR"/>
        </w:rPr>
        <w:t xml:space="preserve"> số 09/ngày 18/09/2023 TH_ THCS TT2 và</w:t>
      </w:r>
      <w:r w:rsidRPr="001B558B">
        <w:rPr>
          <w:rFonts w:eastAsia="Times New Roman" w:cs="Times New Roman"/>
          <w:color w:val="333333"/>
          <w:sz w:val="28"/>
          <w:szCs w:val="28"/>
          <w:shd w:val="clear" w:color="auto" w:fill="FFFFFF"/>
          <w:lang w:val="pt-BR"/>
        </w:rPr>
        <w:t xml:space="preserve"> tình hình thực tế bộ phận chuyên môn trường TH-THCS Tân Thuận 2.</w:t>
      </w:r>
    </w:p>
    <w:p w:rsidR="00BA08E1" w:rsidRDefault="0059021A">
      <w:pPr>
        <w:spacing w:before="120" w:after="0" w:line="240" w:lineRule="auto"/>
        <w:ind w:firstLine="720"/>
        <w:jc w:val="both"/>
        <w:rPr>
          <w:rFonts w:eastAsia="Times New Roman" w:cs="Times New Roman"/>
          <w:color w:val="333333"/>
          <w:sz w:val="20"/>
          <w:szCs w:val="20"/>
          <w:lang w:val="pt-BR"/>
        </w:rPr>
      </w:pPr>
      <w:r>
        <w:rPr>
          <w:rFonts w:eastAsia="Times New Roman" w:cs="Times New Roman"/>
          <w:color w:val="333333"/>
          <w:sz w:val="28"/>
          <w:szCs w:val="28"/>
          <w:lang w:val="pt-BR"/>
        </w:rPr>
        <w:t>Bộ phận chuyên môn tổ khối 4,</w:t>
      </w:r>
      <w:r w:rsidR="001021E6">
        <w:rPr>
          <w:rFonts w:eastAsia="Times New Roman" w:cs="Times New Roman"/>
          <w:color w:val="333333"/>
          <w:sz w:val="28"/>
          <w:szCs w:val="28"/>
          <w:lang w:val="pt-BR"/>
        </w:rPr>
        <w:t xml:space="preserve"> </w:t>
      </w:r>
      <w:r>
        <w:rPr>
          <w:rFonts w:eastAsia="Times New Roman" w:cs="Times New Roman"/>
          <w:color w:val="333333"/>
          <w:sz w:val="28"/>
          <w:szCs w:val="28"/>
          <w:lang w:val="pt-BR"/>
        </w:rPr>
        <w:t>5 lập kế hoạch t</w:t>
      </w:r>
      <w:r>
        <w:rPr>
          <w:rFonts w:eastAsia="Times New Roman" w:cs="Times New Roman"/>
          <w:color w:val="333333"/>
          <w:sz w:val="28"/>
          <w:szCs w:val="28"/>
          <w:shd w:val="clear" w:color="auto" w:fill="FFFFFF"/>
          <w:lang w:val="pt-BR"/>
        </w:rPr>
        <w:t xml:space="preserve">hực hiện </w:t>
      </w:r>
      <w:r w:rsidR="001021E6">
        <w:rPr>
          <w:rFonts w:eastAsia="Times New Roman" w:cs="Times New Roman"/>
          <w:color w:val="333333"/>
          <w:sz w:val="28"/>
          <w:szCs w:val="28"/>
          <w:shd w:val="clear" w:color="auto" w:fill="FFFFFF"/>
          <w:lang w:val="pt-BR"/>
        </w:rPr>
        <w:t xml:space="preserve">SHCM </w:t>
      </w:r>
      <w:r>
        <w:rPr>
          <w:rFonts w:eastAsia="Times New Roman" w:cs="Times New Roman"/>
          <w:color w:val="333333"/>
          <w:sz w:val="28"/>
          <w:szCs w:val="28"/>
          <w:shd w:val="clear" w:color="auto" w:fill="FFFFFF"/>
          <w:lang w:val="pt-BR"/>
        </w:rPr>
        <w:t xml:space="preserve">cho cán bộ giáo viên tại </w:t>
      </w:r>
      <w:r w:rsidR="001021E6">
        <w:rPr>
          <w:rFonts w:eastAsia="Times New Roman" w:cs="Times New Roman"/>
          <w:color w:val="333333"/>
          <w:sz w:val="28"/>
          <w:szCs w:val="28"/>
          <w:shd w:val="clear" w:color="auto" w:fill="FFFFFF"/>
          <w:lang w:val="pt-BR"/>
        </w:rPr>
        <w:t>tổ khối 4, 5</w:t>
      </w:r>
      <w:r>
        <w:rPr>
          <w:rFonts w:eastAsia="Times New Roman" w:cs="Times New Roman"/>
          <w:color w:val="333333"/>
          <w:sz w:val="28"/>
          <w:szCs w:val="28"/>
          <w:lang w:val="pt-BR"/>
        </w:rPr>
        <w:t xml:space="preserve"> như sau:</w:t>
      </w:r>
    </w:p>
    <w:p w:rsidR="00BA08E1" w:rsidRDefault="0059021A">
      <w:pPr>
        <w:spacing w:before="120" w:after="0" w:line="240" w:lineRule="auto"/>
        <w:jc w:val="both"/>
        <w:rPr>
          <w:rFonts w:eastAsia="Times New Roman" w:cs="Times New Roman"/>
          <w:color w:val="333333"/>
          <w:sz w:val="20"/>
          <w:szCs w:val="20"/>
          <w:lang w:val="pt-BR"/>
        </w:rPr>
      </w:pPr>
      <w:r>
        <w:rPr>
          <w:rFonts w:eastAsia="Times New Roman" w:cs="Times New Roman"/>
          <w:b/>
          <w:bCs/>
          <w:color w:val="333333"/>
          <w:sz w:val="28"/>
          <w:szCs w:val="28"/>
          <w:shd w:val="clear" w:color="auto" w:fill="FFFFFF"/>
          <w:lang w:val="pt-BR"/>
        </w:rPr>
        <w:t>I. MỤC ĐÍCH:</w:t>
      </w:r>
    </w:p>
    <w:p w:rsidR="00BA08E1" w:rsidRDefault="0059021A">
      <w:pPr>
        <w:spacing w:before="120" w:after="0" w:line="240" w:lineRule="auto"/>
        <w:ind w:firstLine="720"/>
        <w:jc w:val="both"/>
        <w:rPr>
          <w:rFonts w:eastAsia="Times New Roman" w:cs="Times New Roman"/>
          <w:color w:val="333333"/>
          <w:sz w:val="20"/>
          <w:szCs w:val="20"/>
          <w:lang w:val="pt-BR"/>
        </w:rPr>
      </w:pPr>
      <w:r>
        <w:rPr>
          <w:rFonts w:eastAsia="Times New Roman" w:cs="Times New Roman"/>
          <w:color w:val="333333"/>
          <w:sz w:val="28"/>
          <w:szCs w:val="28"/>
          <w:shd w:val="clear" w:color="auto" w:fill="FFFFFF"/>
          <w:lang w:val="pt-BR"/>
        </w:rPr>
        <w:t xml:space="preserve">- Nhằm nâng cao chất lượng phương pháp dạy học </w:t>
      </w:r>
      <w:r w:rsidR="008E26AD">
        <w:rPr>
          <w:rFonts w:eastAsia="Times New Roman" w:cs="Times New Roman"/>
          <w:color w:val="333333"/>
          <w:sz w:val="28"/>
          <w:szCs w:val="28"/>
          <w:shd w:val="clear" w:color="auto" w:fill="FFFFFF"/>
          <w:lang w:val="pt-BR"/>
        </w:rPr>
        <w:t xml:space="preserve">trong </w:t>
      </w:r>
      <w:r>
        <w:rPr>
          <w:rFonts w:eastAsia="Times New Roman" w:cs="Times New Roman"/>
          <w:color w:val="333333"/>
          <w:sz w:val="28"/>
          <w:szCs w:val="28"/>
          <w:shd w:val="clear" w:color="auto" w:fill="FFFFFF"/>
          <w:lang w:val="pt-BR"/>
        </w:rPr>
        <w:t>tổ chuyên môn, kịp thời tháo gỡ những khó khăn, vướng mắc về chuyên môn, tạo mối quan hệ chia sẻ, học tập, giúp đỡ nhau giữa giáo viên trong tổ, góp phần nâng cao nghiệp vụ sư phạm cho giáo viên.</w:t>
      </w:r>
    </w:p>
    <w:p w:rsidR="00BA08E1" w:rsidRDefault="0059021A">
      <w:pPr>
        <w:spacing w:before="120" w:after="0" w:line="240" w:lineRule="auto"/>
        <w:ind w:firstLine="720"/>
        <w:jc w:val="both"/>
        <w:rPr>
          <w:rFonts w:eastAsia="Times New Roman" w:cs="Times New Roman"/>
          <w:color w:val="333333"/>
          <w:sz w:val="28"/>
          <w:szCs w:val="28"/>
          <w:shd w:val="clear" w:color="auto" w:fill="FFFFFF"/>
          <w:lang w:val="pt-BR"/>
        </w:rPr>
      </w:pPr>
      <w:r>
        <w:rPr>
          <w:rFonts w:eastAsia="Times New Roman" w:cs="Times New Roman"/>
          <w:color w:val="333333"/>
          <w:sz w:val="28"/>
          <w:szCs w:val="28"/>
          <w:shd w:val="clear" w:color="auto" w:fill="FFFFFF"/>
          <w:lang w:val="pt-BR"/>
        </w:rPr>
        <w:t>- Giúp giáo viên có điều kiện trao đổi kinh nghiệm trong giảng dạy, thực hiện các hoạt động phù hợp với đối tượng học sinh</w:t>
      </w:r>
      <w:r w:rsidR="00D442F8">
        <w:rPr>
          <w:rFonts w:eastAsia="Times New Roman" w:cs="Times New Roman"/>
          <w:color w:val="333333"/>
          <w:sz w:val="28"/>
          <w:szCs w:val="28"/>
          <w:shd w:val="clear" w:color="auto" w:fill="FFFFFF"/>
          <w:lang w:val="pt-BR"/>
        </w:rPr>
        <w:t>.</w:t>
      </w:r>
    </w:p>
    <w:p w:rsidR="00BA08E1" w:rsidRDefault="0059021A">
      <w:pPr>
        <w:spacing w:before="120" w:after="0" w:line="240" w:lineRule="auto"/>
        <w:ind w:firstLine="720"/>
        <w:jc w:val="both"/>
        <w:rPr>
          <w:rFonts w:eastAsia="Times New Roman" w:cs="Times New Roman"/>
          <w:color w:val="333333"/>
          <w:sz w:val="28"/>
          <w:szCs w:val="28"/>
          <w:shd w:val="clear" w:color="auto" w:fill="FFFFFF"/>
          <w:lang w:val="pt-BR"/>
        </w:rPr>
      </w:pPr>
      <w:r>
        <w:rPr>
          <w:rFonts w:eastAsia="Times New Roman" w:cs="Times New Roman"/>
          <w:color w:val="333333"/>
          <w:sz w:val="28"/>
          <w:szCs w:val="28"/>
          <w:shd w:val="clear" w:color="auto" w:fill="FFFFFF"/>
          <w:lang w:val="pt-BR"/>
        </w:rPr>
        <w:t>- Nâng cao chất lượng sinh hoạt chuyên môn trong nhà trường tập trung vào thực hi</w:t>
      </w:r>
      <w:r w:rsidR="001032AE">
        <w:rPr>
          <w:rFonts w:eastAsia="Times New Roman" w:cs="Times New Roman"/>
          <w:color w:val="333333"/>
          <w:sz w:val="28"/>
          <w:szCs w:val="28"/>
          <w:shd w:val="clear" w:color="auto" w:fill="FFFFFF"/>
          <w:lang w:val="pt-BR"/>
        </w:rPr>
        <w:t xml:space="preserve">ện đổi mới phương pháp SHCM </w:t>
      </w:r>
      <w:r w:rsidR="00C96AD3">
        <w:rPr>
          <w:rFonts w:eastAsia="Times New Roman" w:cs="Times New Roman"/>
          <w:color w:val="333333"/>
          <w:sz w:val="28"/>
          <w:szCs w:val="28"/>
          <w:shd w:val="clear" w:color="auto" w:fill="FFFFFF"/>
          <w:lang w:val="pt-BR"/>
        </w:rPr>
        <w:t xml:space="preserve"> (</w:t>
      </w:r>
      <w:r w:rsidR="001032AE">
        <w:rPr>
          <w:rFonts w:eastAsia="Times New Roman" w:cs="Times New Roman"/>
          <w:color w:val="333333"/>
          <w:sz w:val="28"/>
          <w:szCs w:val="28"/>
          <w:shd w:val="clear" w:color="auto" w:fill="FFFFFF"/>
          <w:lang w:val="pt-BR"/>
        </w:rPr>
        <w:t>theo 4 bước quy định)</w:t>
      </w:r>
      <w:r w:rsidR="001021E6">
        <w:rPr>
          <w:rFonts w:eastAsia="Times New Roman" w:cs="Times New Roman"/>
          <w:color w:val="333333"/>
          <w:sz w:val="28"/>
          <w:szCs w:val="28"/>
          <w:shd w:val="clear" w:color="auto" w:fill="FFFFFF"/>
          <w:lang w:val="pt-BR"/>
        </w:rPr>
        <w:t>.</w:t>
      </w:r>
    </w:p>
    <w:p w:rsidR="00BA08E1" w:rsidRDefault="0059021A">
      <w:pPr>
        <w:spacing w:before="120" w:after="0" w:line="240" w:lineRule="auto"/>
        <w:ind w:firstLine="720"/>
        <w:jc w:val="both"/>
        <w:rPr>
          <w:rFonts w:eastAsia="Times New Roman" w:cs="Times New Roman"/>
          <w:color w:val="333333"/>
          <w:sz w:val="20"/>
          <w:szCs w:val="20"/>
          <w:lang w:val="pt-BR"/>
        </w:rPr>
      </w:pPr>
      <w:r>
        <w:rPr>
          <w:rFonts w:eastAsia="Times New Roman" w:cs="Times New Roman"/>
          <w:color w:val="333333"/>
          <w:sz w:val="28"/>
          <w:szCs w:val="28"/>
          <w:shd w:val="clear" w:color="auto" w:fill="FFFFFF"/>
          <w:lang w:val="pt-BR"/>
        </w:rPr>
        <w:t xml:space="preserve">- Giúp cho GV bước đầu biết chủ động lựa chọn nội dung để xây dựng các </w:t>
      </w:r>
      <w:r w:rsidR="00D442F8">
        <w:rPr>
          <w:rFonts w:eastAsia="Times New Roman" w:cs="Times New Roman"/>
          <w:color w:val="333333"/>
          <w:sz w:val="28"/>
          <w:szCs w:val="28"/>
          <w:shd w:val="clear" w:color="auto" w:fill="FFFFFF"/>
          <w:lang w:val="pt-BR"/>
        </w:rPr>
        <w:t xml:space="preserve">bước </w:t>
      </w:r>
      <w:r>
        <w:rPr>
          <w:rFonts w:eastAsia="Times New Roman" w:cs="Times New Roman"/>
          <w:color w:val="333333"/>
          <w:sz w:val="28"/>
          <w:szCs w:val="28"/>
          <w:shd w:val="clear" w:color="auto" w:fill="FFFFFF"/>
          <w:lang w:val="pt-BR"/>
        </w:rPr>
        <w:t xml:space="preserve"> dạy học ở mỗi môn và các chuyên đề tích hợp phù hợp với việc học tích cực, tự lực, sáng tạo của học sinh, sử dụng các phương pháp và kĩ thuật dạy học tích cực để tổ chức các hoạt động  dạy học nhằm phát triển năng lực và phẩm chất của học sinh.</w:t>
      </w:r>
    </w:p>
    <w:p w:rsidR="00BA08E1" w:rsidRDefault="0059021A">
      <w:pPr>
        <w:spacing w:before="120" w:after="0" w:line="240" w:lineRule="auto"/>
        <w:jc w:val="both"/>
        <w:rPr>
          <w:rFonts w:eastAsia="Times New Roman" w:cs="Times New Roman"/>
          <w:color w:val="333333"/>
          <w:sz w:val="20"/>
          <w:szCs w:val="20"/>
          <w:lang w:val="pt-BR"/>
        </w:rPr>
      </w:pPr>
      <w:r>
        <w:rPr>
          <w:rFonts w:eastAsia="Times New Roman" w:cs="Times New Roman"/>
          <w:b/>
          <w:bCs/>
          <w:color w:val="333333"/>
          <w:sz w:val="28"/>
          <w:szCs w:val="28"/>
          <w:shd w:val="clear" w:color="auto" w:fill="FFFFFF"/>
          <w:lang w:val="pt-BR"/>
        </w:rPr>
        <w:t>II. YÊU CẦU:</w:t>
      </w:r>
    </w:p>
    <w:p w:rsidR="00BA08E1" w:rsidRDefault="0059021A">
      <w:pPr>
        <w:spacing w:before="120" w:after="0" w:line="240" w:lineRule="auto"/>
        <w:ind w:firstLine="720"/>
        <w:jc w:val="both"/>
        <w:rPr>
          <w:rFonts w:eastAsia="Times New Roman" w:cs="Times New Roman"/>
          <w:color w:val="333333"/>
          <w:sz w:val="20"/>
          <w:szCs w:val="20"/>
          <w:lang w:val="pt-BR"/>
        </w:rPr>
      </w:pPr>
      <w:r>
        <w:rPr>
          <w:rFonts w:eastAsia="Times New Roman" w:cs="Times New Roman"/>
          <w:color w:val="333333"/>
          <w:sz w:val="28"/>
          <w:szCs w:val="28"/>
          <w:shd w:val="clear" w:color="auto" w:fill="FFFFFF"/>
          <w:lang w:val="pt-BR"/>
        </w:rPr>
        <w:t xml:space="preserve">- Xây dựng </w:t>
      </w:r>
      <w:r w:rsidR="00F04E43">
        <w:rPr>
          <w:rFonts w:eastAsia="Times New Roman" w:cs="Times New Roman"/>
          <w:color w:val="333333"/>
          <w:sz w:val="28"/>
          <w:szCs w:val="28"/>
          <w:shd w:val="clear" w:color="auto" w:fill="FFFFFF"/>
          <w:lang w:val="pt-BR"/>
        </w:rPr>
        <w:t>KHDH trên</w:t>
      </w:r>
      <w:r w:rsidR="00C40C20">
        <w:rPr>
          <w:rFonts w:eastAsia="Times New Roman" w:cs="Times New Roman"/>
          <w:color w:val="333333"/>
          <w:sz w:val="28"/>
          <w:szCs w:val="28"/>
          <w:shd w:val="clear" w:color="auto" w:fill="FFFFFF"/>
          <w:lang w:val="pt-BR"/>
        </w:rPr>
        <w:t xml:space="preserve"> word, </w:t>
      </w:r>
      <w:r>
        <w:rPr>
          <w:rFonts w:eastAsia="Times New Roman" w:cs="Times New Roman"/>
          <w:color w:val="333333"/>
          <w:sz w:val="28"/>
          <w:szCs w:val="28"/>
          <w:shd w:val="clear" w:color="auto" w:fill="FFFFFF"/>
          <w:lang w:val="pt-BR"/>
        </w:rPr>
        <w:t>bài giảng powerpoint dạy học trong các môn học, tích hợp, kế hoạch dạy học phải nhằm góp phần thực hiện mục tiêu của chương trình dạy học.</w:t>
      </w:r>
    </w:p>
    <w:p w:rsidR="00BA08E1" w:rsidRDefault="0059021A">
      <w:pPr>
        <w:spacing w:before="120" w:after="0" w:line="240" w:lineRule="auto"/>
        <w:ind w:firstLine="720"/>
        <w:jc w:val="both"/>
        <w:rPr>
          <w:rFonts w:eastAsia="Times New Roman" w:cs="Times New Roman"/>
          <w:color w:val="333333"/>
          <w:sz w:val="28"/>
          <w:szCs w:val="28"/>
          <w:shd w:val="clear" w:color="auto" w:fill="FFFFFF"/>
          <w:lang w:val="pt-BR"/>
        </w:rPr>
      </w:pPr>
      <w:r>
        <w:rPr>
          <w:rFonts w:eastAsia="Times New Roman" w:cs="Times New Roman"/>
          <w:color w:val="333333"/>
          <w:sz w:val="28"/>
          <w:szCs w:val="28"/>
          <w:shd w:val="clear" w:color="auto" w:fill="FFFFFF"/>
          <w:lang w:val="pt-BR"/>
        </w:rPr>
        <w:t xml:space="preserve">- Việc thực hiện </w:t>
      </w:r>
      <w:r w:rsidR="001032AE">
        <w:rPr>
          <w:rFonts w:eastAsia="Times New Roman" w:cs="Times New Roman"/>
          <w:color w:val="333333"/>
          <w:sz w:val="28"/>
          <w:szCs w:val="28"/>
          <w:shd w:val="clear" w:color="auto" w:fill="FFFFFF"/>
          <w:lang w:val="pt-BR"/>
        </w:rPr>
        <w:t>SHCM TNCBH</w:t>
      </w:r>
      <w:r>
        <w:rPr>
          <w:rFonts w:eastAsia="Times New Roman" w:cs="Times New Roman"/>
          <w:color w:val="333333"/>
          <w:sz w:val="28"/>
          <w:szCs w:val="28"/>
          <w:shd w:val="clear" w:color="auto" w:fill="FFFFFF"/>
          <w:lang w:val="pt-BR"/>
        </w:rPr>
        <w:t xml:space="preserve"> được thực hiện nghiêm túc, mang lại hiệu quả thiết thực.</w:t>
      </w:r>
    </w:p>
    <w:p w:rsidR="00BA08E1" w:rsidRDefault="0059021A">
      <w:pPr>
        <w:spacing w:before="120" w:after="0" w:line="240" w:lineRule="auto"/>
        <w:jc w:val="both"/>
        <w:rPr>
          <w:rFonts w:eastAsia="Times New Roman" w:cs="Times New Roman"/>
          <w:color w:val="333333"/>
          <w:sz w:val="20"/>
          <w:szCs w:val="20"/>
        </w:rPr>
      </w:pPr>
      <w:r>
        <w:rPr>
          <w:rFonts w:eastAsia="Times New Roman" w:cs="Times New Roman"/>
          <w:b/>
          <w:bCs/>
          <w:color w:val="333333"/>
          <w:sz w:val="28"/>
          <w:szCs w:val="28"/>
          <w:shd w:val="clear" w:color="auto" w:fill="FFFFFF"/>
        </w:rPr>
        <w:t>III. NỘI DUNG VÀ THỜI GIAN:</w:t>
      </w:r>
    </w:p>
    <w:p w:rsidR="00BA08E1" w:rsidRDefault="0059021A">
      <w:pPr>
        <w:spacing w:before="120" w:after="0" w:line="240" w:lineRule="auto"/>
        <w:ind w:firstLine="720"/>
        <w:jc w:val="both"/>
        <w:rPr>
          <w:rFonts w:eastAsia="Times New Roman" w:cs="Times New Roman"/>
          <w:color w:val="333333"/>
          <w:sz w:val="28"/>
          <w:szCs w:val="28"/>
        </w:rPr>
      </w:pPr>
      <w:r>
        <w:rPr>
          <w:rFonts w:eastAsia="Times New Roman" w:cs="Times New Roman"/>
          <w:color w:val="333333"/>
          <w:sz w:val="28"/>
          <w:szCs w:val="28"/>
        </w:rPr>
        <w:t xml:space="preserve">Buổi sáng thứ </w:t>
      </w:r>
      <w:r w:rsidR="00F04E43">
        <w:rPr>
          <w:rFonts w:eastAsia="Times New Roman" w:cs="Times New Roman"/>
          <w:color w:val="333333"/>
          <w:sz w:val="28"/>
          <w:szCs w:val="28"/>
        </w:rPr>
        <w:t>bảy</w:t>
      </w:r>
      <w:r>
        <w:rPr>
          <w:rFonts w:eastAsia="Times New Roman" w:cs="Times New Roman"/>
          <w:color w:val="333333"/>
          <w:sz w:val="28"/>
          <w:szCs w:val="28"/>
        </w:rPr>
        <w:t xml:space="preserve"> ngày </w:t>
      </w:r>
      <w:r w:rsidR="00D00C48">
        <w:rPr>
          <w:rFonts w:eastAsia="Times New Roman" w:cs="Times New Roman"/>
          <w:color w:val="333333"/>
          <w:sz w:val="28"/>
          <w:szCs w:val="28"/>
        </w:rPr>
        <w:t>04</w:t>
      </w:r>
      <w:r w:rsidR="00623E5E">
        <w:rPr>
          <w:rFonts w:eastAsia="Times New Roman" w:cs="Times New Roman"/>
          <w:color w:val="333333"/>
          <w:sz w:val="28"/>
          <w:szCs w:val="28"/>
        </w:rPr>
        <w:t>/</w:t>
      </w:r>
      <w:r w:rsidR="00D00C48">
        <w:rPr>
          <w:rFonts w:eastAsia="Times New Roman" w:cs="Times New Roman"/>
          <w:color w:val="333333"/>
          <w:sz w:val="28"/>
          <w:szCs w:val="28"/>
        </w:rPr>
        <w:t>11</w:t>
      </w:r>
      <w:r>
        <w:rPr>
          <w:rFonts w:eastAsia="Times New Roman" w:cs="Times New Roman"/>
          <w:color w:val="333333"/>
          <w:sz w:val="28"/>
          <w:szCs w:val="28"/>
        </w:rPr>
        <w:t xml:space="preserve">/2023. </w:t>
      </w:r>
    </w:p>
    <w:p w:rsidR="00BA08E1" w:rsidRDefault="0059021A">
      <w:pPr>
        <w:spacing w:before="120" w:after="0" w:line="240" w:lineRule="auto"/>
        <w:jc w:val="both"/>
        <w:rPr>
          <w:rFonts w:eastAsia="Times New Roman" w:cs="Times New Roman"/>
          <w:color w:val="333333"/>
          <w:sz w:val="20"/>
          <w:szCs w:val="20"/>
        </w:rPr>
      </w:pPr>
      <w:r>
        <w:rPr>
          <w:rFonts w:eastAsia="Times New Roman" w:cs="Times New Roman"/>
          <w:b/>
          <w:bCs/>
          <w:color w:val="333333"/>
          <w:sz w:val="28"/>
          <w:szCs w:val="28"/>
          <w:shd w:val="clear" w:color="auto" w:fill="FFFFFF"/>
        </w:rPr>
        <w:t>IV. TỔ CHỨC THỰC HIỆN:</w:t>
      </w:r>
    </w:p>
    <w:p w:rsidR="00BA08E1" w:rsidRDefault="0059021A">
      <w:pPr>
        <w:spacing w:before="120" w:after="0" w:line="240" w:lineRule="auto"/>
        <w:jc w:val="both"/>
        <w:rPr>
          <w:rFonts w:eastAsia="Times New Roman" w:cs="Times New Roman"/>
          <w:color w:val="333333"/>
          <w:sz w:val="20"/>
          <w:szCs w:val="20"/>
        </w:rPr>
      </w:pPr>
      <w:r>
        <w:rPr>
          <w:rFonts w:eastAsia="Times New Roman" w:cs="Times New Roman"/>
          <w:b/>
          <w:bCs/>
          <w:color w:val="333333"/>
          <w:sz w:val="28"/>
          <w:szCs w:val="28"/>
          <w:shd w:val="clear" w:color="auto" w:fill="FFFFFF"/>
        </w:rPr>
        <w:t>1. Ban giám hiệu:</w:t>
      </w:r>
    </w:p>
    <w:p w:rsidR="00BA08E1" w:rsidRDefault="0059021A">
      <w:pPr>
        <w:spacing w:before="120" w:after="0" w:line="240" w:lineRule="auto"/>
        <w:ind w:firstLine="720"/>
        <w:jc w:val="both"/>
        <w:rPr>
          <w:rFonts w:eastAsia="Times New Roman" w:cs="Times New Roman"/>
          <w:color w:val="333333"/>
          <w:sz w:val="20"/>
          <w:szCs w:val="20"/>
        </w:rPr>
      </w:pPr>
      <w:r>
        <w:rPr>
          <w:rFonts w:eastAsia="Times New Roman" w:cs="Times New Roman"/>
          <w:color w:val="333333"/>
          <w:sz w:val="28"/>
          <w:szCs w:val="28"/>
          <w:shd w:val="clear" w:color="auto" w:fill="FFFFFF"/>
        </w:rPr>
        <w:t xml:space="preserve">- Quản lý, theo dõi đánh giá hoạt động thực hiện </w:t>
      </w:r>
      <w:r w:rsidR="005916AA">
        <w:rPr>
          <w:rFonts w:eastAsia="Times New Roman" w:cs="Times New Roman"/>
          <w:color w:val="333333"/>
          <w:sz w:val="28"/>
          <w:szCs w:val="28"/>
          <w:shd w:val="clear" w:color="auto" w:fill="FFFFFF"/>
          <w:lang w:val="pt-BR"/>
        </w:rPr>
        <w:t xml:space="preserve">SHCM TNCBH </w:t>
      </w:r>
      <w:r>
        <w:rPr>
          <w:rFonts w:eastAsia="Times New Roman" w:cs="Times New Roman"/>
          <w:color w:val="333333"/>
          <w:sz w:val="28"/>
          <w:szCs w:val="28"/>
          <w:shd w:val="clear" w:color="auto" w:fill="FFFFFF"/>
        </w:rPr>
        <w:t>của tổ chuyên môn và cá nhân giáo viên.</w:t>
      </w:r>
    </w:p>
    <w:p w:rsidR="00BA08E1" w:rsidRDefault="0059021A">
      <w:pPr>
        <w:spacing w:before="120" w:after="0" w:line="240" w:lineRule="auto"/>
        <w:ind w:firstLine="720"/>
        <w:jc w:val="both"/>
        <w:rPr>
          <w:rFonts w:eastAsia="Times New Roman" w:cs="Times New Roman"/>
          <w:color w:val="333333"/>
          <w:sz w:val="20"/>
          <w:szCs w:val="20"/>
        </w:rPr>
      </w:pPr>
      <w:r>
        <w:rPr>
          <w:rFonts w:eastAsia="Times New Roman" w:cs="Times New Roman"/>
          <w:color w:val="333333"/>
          <w:sz w:val="28"/>
          <w:szCs w:val="28"/>
          <w:shd w:val="clear" w:color="auto" w:fill="FFFFFF"/>
        </w:rPr>
        <w:t xml:space="preserve">- Quy định thời gian </w:t>
      </w:r>
      <w:r w:rsidR="001F3F01">
        <w:rPr>
          <w:rFonts w:eastAsia="Times New Roman" w:cs="Times New Roman"/>
          <w:color w:val="333333"/>
          <w:sz w:val="28"/>
          <w:szCs w:val="28"/>
          <w:shd w:val="clear" w:color="auto" w:fill="FFFFFF"/>
          <w:lang w:val="pt-BR"/>
        </w:rPr>
        <w:t>SHCM TNCBH</w:t>
      </w:r>
      <w:r>
        <w:rPr>
          <w:rFonts w:eastAsia="Times New Roman" w:cs="Times New Roman"/>
          <w:color w:val="333333"/>
          <w:sz w:val="28"/>
          <w:szCs w:val="28"/>
          <w:shd w:val="clear" w:color="auto" w:fill="FFFFFF"/>
        </w:rPr>
        <w:t>.</w:t>
      </w:r>
    </w:p>
    <w:p w:rsidR="00BA08E1" w:rsidRDefault="0059021A">
      <w:pPr>
        <w:spacing w:before="120" w:after="0" w:line="240" w:lineRule="auto"/>
        <w:ind w:firstLine="720"/>
        <w:jc w:val="both"/>
        <w:rPr>
          <w:rFonts w:eastAsia="Times New Roman" w:cs="Times New Roman"/>
          <w:color w:val="333333"/>
          <w:sz w:val="20"/>
          <w:szCs w:val="20"/>
        </w:rPr>
      </w:pPr>
      <w:r>
        <w:rPr>
          <w:rFonts w:eastAsia="Times New Roman" w:cs="Times New Roman"/>
          <w:color w:val="333333"/>
          <w:sz w:val="28"/>
          <w:szCs w:val="28"/>
        </w:rPr>
        <w:t>- Cuối năm học, tổ chức sơ kết, tổng kết rút kinh nghiệm về công tác này.</w:t>
      </w:r>
    </w:p>
    <w:p w:rsidR="00BA08E1" w:rsidRDefault="0059021A">
      <w:pPr>
        <w:spacing w:before="120" w:after="0" w:line="240" w:lineRule="auto"/>
        <w:jc w:val="both"/>
        <w:rPr>
          <w:rFonts w:eastAsia="Times New Roman" w:cs="Times New Roman"/>
          <w:color w:val="333333"/>
          <w:sz w:val="20"/>
          <w:szCs w:val="20"/>
        </w:rPr>
      </w:pPr>
      <w:r>
        <w:rPr>
          <w:rFonts w:eastAsia="Times New Roman" w:cs="Times New Roman"/>
          <w:b/>
          <w:bCs/>
          <w:color w:val="333333"/>
          <w:sz w:val="28"/>
          <w:szCs w:val="28"/>
          <w:shd w:val="clear" w:color="auto" w:fill="FFFFFF"/>
        </w:rPr>
        <w:t>2. Tổ chuyên môn 4, 5:</w:t>
      </w:r>
    </w:p>
    <w:p w:rsidR="00BA08E1" w:rsidRDefault="0059021A">
      <w:pPr>
        <w:spacing w:before="120" w:after="0" w:line="240" w:lineRule="auto"/>
        <w:ind w:firstLine="720"/>
        <w:jc w:val="both"/>
        <w:rPr>
          <w:rFonts w:eastAsia="Times New Roman" w:cs="Times New Roman"/>
          <w:color w:val="333333"/>
          <w:sz w:val="28"/>
          <w:szCs w:val="28"/>
          <w:shd w:val="clear" w:color="auto" w:fill="FFFFFF"/>
        </w:rPr>
      </w:pPr>
      <w:r>
        <w:rPr>
          <w:rFonts w:eastAsia="Times New Roman" w:cs="Times New Roman"/>
          <w:color w:val="333333"/>
          <w:sz w:val="28"/>
          <w:szCs w:val="28"/>
          <w:shd w:val="clear" w:color="auto" w:fill="FFFFFF"/>
        </w:rPr>
        <w:lastRenderedPageBreak/>
        <w:t>Thực hiện tốt kế hoạch của nhà trường, họp tổ trước 2 tuần. Thống nhất bài dạy, môn dạy</w:t>
      </w:r>
      <w:r w:rsidR="00623E5E">
        <w:rPr>
          <w:rFonts w:eastAsia="Times New Roman" w:cs="Times New Roman"/>
          <w:color w:val="333333"/>
          <w:sz w:val="28"/>
          <w:szCs w:val="28"/>
          <w:shd w:val="clear" w:color="auto" w:fill="FFFFFF"/>
        </w:rPr>
        <w:t>, các bước tiến hành soạn</w:t>
      </w:r>
      <w:r w:rsidR="00A51395">
        <w:rPr>
          <w:rFonts w:eastAsia="Times New Roman" w:cs="Times New Roman"/>
          <w:color w:val="333333"/>
          <w:sz w:val="28"/>
          <w:szCs w:val="28"/>
          <w:shd w:val="clear" w:color="auto" w:fill="FFFFFF"/>
        </w:rPr>
        <w:t xml:space="preserve"> KHDH trên</w:t>
      </w:r>
      <w:r w:rsidR="00623E5E">
        <w:rPr>
          <w:rFonts w:eastAsia="Times New Roman" w:cs="Times New Roman"/>
          <w:color w:val="333333"/>
          <w:sz w:val="28"/>
          <w:szCs w:val="28"/>
          <w:shd w:val="clear" w:color="auto" w:fill="FFFFFF"/>
        </w:rPr>
        <w:t xml:space="preserve"> </w:t>
      </w:r>
      <w:r w:rsidR="00623E5E">
        <w:rPr>
          <w:rFonts w:eastAsia="Times New Roman" w:cs="Times New Roman"/>
          <w:color w:val="333333"/>
          <w:sz w:val="28"/>
          <w:szCs w:val="28"/>
          <w:shd w:val="clear" w:color="auto" w:fill="FFFFFF"/>
          <w:lang w:val="pt-BR"/>
        </w:rPr>
        <w:t>word,</w:t>
      </w:r>
      <w:r>
        <w:rPr>
          <w:rFonts w:eastAsia="Times New Roman" w:cs="Times New Roman"/>
          <w:color w:val="333333"/>
          <w:sz w:val="28"/>
          <w:szCs w:val="28"/>
          <w:shd w:val="clear" w:color="auto" w:fill="FFFFFF"/>
        </w:rPr>
        <w:t xml:space="preserve"> soạn bài powerpoint lựa chọn Gv dạy </w:t>
      </w:r>
      <w:r w:rsidR="001032AE">
        <w:rPr>
          <w:rFonts w:eastAsia="Times New Roman" w:cs="Times New Roman"/>
          <w:color w:val="333333"/>
          <w:sz w:val="28"/>
          <w:szCs w:val="28"/>
          <w:shd w:val="clear" w:color="auto" w:fill="FFFFFF"/>
          <w:lang w:val="pt-BR"/>
        </w:rPr>
        <w:t>SHCM TNCBH</w:t>
      </w:r>
      <w:r>
        <w:rPr>
          <w:rFonts w:eastAsia="Times New Roman" w:cs="Times New Roman"/>
          <w:color w:val="333333"/>
          <w:sz w:val="28"/>
          <w:szCs w:val="28"/>
          <w:shd w:val="clear" w:color="auto" w:fill="FFFFFF"/>
        </w:rPr>
        <w:t>, lớp</w:t>
      </w:r>
      <w:r w:rsidR="00D00C48">
        <w:rPr>
          <w:rFonts w:eastAsia="Times New Roman" w:cs="Times New Roman"/>
          <w:color w:val="333333"/>
          <w:sz w:val="28"/>
          <w:szCs w:val="28"/>
          <w:shd w:val="clear" w:color="auto" w:fill="FFFFFF"/>
        </w:rPr>
        <w:t>,</w:t>
      </w:r>
      <w:bookmarkStart w:id="0" w:name="_GoBack"/>
      <w:bookmarkEnd w:id="0"/>
      <w:r>
        <w:rPr>
          <w:rFonts w:eastAsia="Times New Roman" w:cs="Times New Roman"/>
          <w:color w:val="333333"/>
          <w:sz w:val="28"/>
          <w:szCs w:val="28"/>
          <w:shd w:val="clear" w:color="auto" w:fill="FFFFFF"/>
        </w:rPr>
        <w:t xml:space="preserve"> nội dung thực hiện.</w:t>
      </w:r>
    </w:p>
    <w:p w:rsidR="00BA08E1" w:rsidRDefault="0059021A">
      <w:pPr>
        <w:spacing w:before="120" w:after="0" w:line="240" w:lineRule="auto"/>
        <w:jc w:val="both"/>
        <w:rPr>
          <w:rFonts w:eastAsia="Times New Roman" w:cs="Times New Roman"/>
          <w:color w:val="333333"/>
          <w:sz w:val="20"/>
          <w:szCs w:val="20"/>
          <w:lang w:val="nl-NL"/>
        </w:rPr>
      </w:pPr>
      <w:r>
        <w:rPr>
          <w:rFonts w:eastAsia="Times New Roman" w:cs="Times New Roman"/>
          <w:b/>
          <w:bCs/>
          <w:color w:val="333333"/>
          <w:sz w:val="28"/>
          <w:szCs w:val="28"/>
          <w:lang w:val="nl-NL"/>
        </w:rPr>
        <w:t>3. Giáo viên:</w:t>
      </w:r>
    </w:p>
    <w:p w:rsidR="00BA08E1" w:rsidRDefault="0059021A">
      <w:pPr>
        <w:spacing w:before="120" w:after="0" w:line="240" w:lineRule="auto"/>
        <w:jc w:val="both"/>
        <w:rPr>
          <w:rFonts w:eastAsia="Times New Roman" w:cs="Times New Roman"/>
          <w:color w:val="333333"/>
          <w:sz w:val="20"/>
          <w:szCs w:val="20"/>
          <w:lang w:val="nl-NL"/>
        </w:rPr>
      </w:pPr>
      <w:r>
        <w:rPr>
          <w:rFonts w:eastAsia="Times New Roman" w:cs="Times New Roman"/>
          <w:color w:val="333333"/>
          <w:sz w:val="28"/>
          <w:szCs w:val="28"/>
          <w:shd w:val="clear" w:color="auto" w:fill="FFFFFF"/>
          <w:lang w:val="nl-NL"/>
        </w:rPr>
        <w:t xml:space="preserve"> </w:t>
      </w:r>
      <w:r>
        <w:rPr>
          <w:rFonts w:eastAsia="Times New Roman" w:cs="Times New Roman"/>
          <w:color w:val="333333"/>
          <w:sz w:val="28"/>
          <w:szCs w:val="28"/>
          <w:shd w:val="clear" w:color="auto" w:fill="FFFFFF"/>
          <w:lang w:val="nl-NL"/>
        </w:rPr>
        <w:tab/>
        <w:t xml:space="preserve">Thực hiện nghiêm túc kế hoạch của Tổ chuyên môn về việc thực hiện </w:t>
      </w:r>
      <w:r w:rsidR="000013E0">
        <w:rPr>
          <w:rFonts w:eastAsia="Times New Roman" w:cs="Times New Roman"/>
          <w:color w:val="333333"/>
          <w:sz w:val="28"/>
          <w:szCs w:val="28"/>
          <w:shd w:val="clear" w:color="auto" w:fill="FFFFFF"/>
          <w:lang w:val="pt-BR"/>
        </w:rPr>
        <w:t>SHCM TNCBH</w:t>
      </w:r>
      <w:r w:rsidR="000013E0">
        <w:rPr>
          <w:rFonts w:eastAsia="Times New Roman" w:cs="Times New Roman"/>
          <w:color w:val="333333"/>
          <w:sz w:val="28"/>
          <w:szCs w:val="28"/>
          <w:shd w:val="clear" w:color="auto" w:fill="FFFFFF"/>
          <w:lang w:val="nl-NL"/>
        </w:rPr>
        <w:t xml:space="preserve"> trong tổ 4, 5</w:t>
      </w:r>
      <w:r>
        <w:rPr>
          <w:rFonts w:eastAsia="Times New Roman" w:cs="Times New Roman"/>
          <w:color w:val="333333"/>
          <w:sz w:val="28"/>
          <w:szCs w:val="28"/>
          <w:shd w:val="clear" w:color="auto" w:fill="FFFFFF"/>
          <w:lang w:val="nl-NL"/>
        </w:rPr>
        <w:t>.</w:t>
      </w:r>
    </w:p>
    <w:p w:rsidR="00BA08E1" w:rsidRDefault="0059021A">
      <w:pPr>
        <w:spacing w:before="120" w:after="0" w:line="240" w:lineRule="auto"/>
        <w:ind w:firstLine="720"/>
        <w:jc w:val="both"/>
        <w:rPr>
          <w:rFonts w:eastAsia="Times New Roman" w:cs="Times New Roman"/>
          <w:color w:val="333333"/>
          <w:sz w:val="20"/>
          <w:szCs w:val="20"/>
          <w:lang w:val="nl-NL"/>
        </w:rPr>
      </w:pPr>
      <w:r>
        <w:rPr>
          <w:rFonts w:eastAsia="Times New Roman" w:cs="Times New Roman"/>
          <w:color w:val="333333"/>
          <w:sz w:val="28"/>
          <w:szCs w:val="28"/>
          <w:shd w:val="clear" w:color="auto" w:fill="FFFFFF"/>
          <w:lang w:val="nl-NL"/>
        </w:rPr>
        <w:t>Tham gia đầy đủ các hoạt động bồi dưỡng chuyên môn như: Ghi chép sổ sách đầy đủ các bước, đầy đủ quy trình theo hướng dẫn. Các giờ dạy phải được ghi lại để làm tư liệu.</w:t>
      </w:r>
    </w:p>
    <w:p w:rsidR="00BA08E1" w:rsidRDefault="0059021A">
      <w:pPr>
        <w:spacing w:before="120" w:after="0" w:line="240" w:lineRule="auto"/>
        <w:ind w:firstLine="720"/>
        <w:jc w:val="both"/>
        <w:rPr>
          <w:rFonts w:eastAsia="Times New Roman" w:cs="Times New Roman"/>
          <w:color w:val="333333"/>
          <w:sz w:val="20"/>
          <w:szCs w:val="20"/>
          <w:lang w:val="nl-NL"/>
        </w:rPr>
      </w:pPr>
      <w:r>
        <w:rPr>
          <w:rFonts w:eastAsia="Times New Roman" w:cs="Times New Roman"/>
          <w:color w:val="333333"/>
          <w:sz w:val="28"/>
          <w:szCs w:val="28"/>
          <w:shd w:val="clear" w:color="auto" w:fill="FFFFFF"/>
          <w:lang w:val="nl-NL"/>
        </w:rPr>
        <w:t xml:space="preserve">- Giáo viên được phân công thực hiện dạy </w:t>
      </w:r>
      <w:r w:rsidR="000013E0">
        <w:rPr>
          <w:rFonts w:eastAsia="Times New Roman" w:cs="Times New Roman"/>
          <w:color w:val="333333"/>
          <w:sz w:val="28"/>
          <w:szCs w:val="28"/>
          <w:shd w:val="clear" w:color="auto" w:fill="FFFFFF"/>
          <w:lang w:val="pt-BR"/>
        </w:rPr>
        <w:t>SHCM TNCBH</w:t>
      </w:r>
      <w:r w:rsidR="000013E0">
        <w:rPr>
          <w:rFonts w:eastAsia="Times New Roman" w:cs="Times New Roman"/>
          <w:color w:val="333333"/>
          <w:sz w:val="28"/>
          <w:szCs w:val="28"/>
          <w:shd w:val="clear" w:color="auto" w:fill="FFFFFF"/>
          <w:lang w:val="nl-NL"/>
        </w:rPr>
        <w:t xml:space="preserve"> </w:t>
      </w:r>
      <w:r>
        <w:rPr>
          <w:rFonts w:eastAsia="Times New Roman" w:cs="Times New Roman"/>
          <w:color w:val="333333"/>
          <w:sz w:val="28"/>
          <w:szCs w:val="28"/>
          <w:shd w:val="clear" w:color="auto" w:fill="FFFFFF"/>
          <w:lang w:val="nl-NL"/>
        </w:rPr>
        <w:t>được hưởng chế độ theo quy định.</w:t>
      </w:r>
    </w:p>
    <w:p w:rsidR="00BA08E1" w:rsidRDefault="0059021A">
      <w:pPr>
        <w:spacing w:before="120" w:after="0" w:line="240" w:lineRule="auto"/>
        <w:ind w:firstLine="720"/>
        <w:jc w:val="both"/>
        <w:rPr>
          <w:rFonts w:eastAsia="Times New Roman" w:cs="Times New Roman"/>
          <w:color w:val="333333"/>
          <w:sz w:val="20"/>
          <w:szCs w:val="20"/>
          <w:lang w:val="nl-NL"/>
        </w:rPr>
      </w:pPr>
      <w:r>
        <w:rPr>
          <w:rFonts w:eastAsia="Times New Roman" w:cs="Times New Roman"/>
          <w:color w:val="333333"/>
          <w:sz w:val="28"/>
          <w:szCs w:val="28"/>
          <w:shd w:val="clear" w:color="auto" w:fill="FFFFFF"/>
          <w:lang w:val="nl-NL"/>
        </w:rPr>
        <w:t>- Tích cực tham gia ý kiến thảo luận xây dựng các chuyên đề để nâng cao chất lượng giảng dạy của cá nhân và của tổ chuyên môn. Với nội dung sinh hoạt thảo luận, mỗi giáo viên phải có ý kiến tham gia trình bày để thư kí ghi chi tiết nộp về tổ trưởng chuyên môn tổ 4,</w:t>
      </w:r>
      <w:r w:rsidR="008E26AD">
        <w:rPr>
          <w:rFonts w:eastAsia="Times New Roman" w:cs="Times New Roman"/>
          <w:color w:val="333333"/>
          <w:sz w:val="28"/>
          <w:szCs w:val="28"/>
          <w:shd w:val="clear" w:color="auto" w:fill="FFFFFF"/>
          <w:lang w:val="nl-NL"/>
        </w:rPr>
        <w:t xml:space="preserve"> </w:t>
      </w:r>
      <w:r>
        <w:rPr>
          <w:rFonts w:eastAsia="Times New Roman" w:cs="Times New Roman"/>
          <w:color w:val="333333"/>
          <w:sz w:val="28"/>
          <w:szCs w:val="28"/>
          <w:shd w:val="clear" w:color="auto" w:fill="FFFFFF"/>
          <w:lang w:val="nl-NL"/>
        </w:rPr>
        <w:t xml:space="preserve">5 Lưu, trích nộp về Hiệu phó chuyên môn. </w:t>
      </w:r>
    </w:p>
    <w:p w:rsidR="00BA08E1" w:rsidRDefault="0059021A">
      <w:pPr>
        <w:spacing w:before="120" w:after="0" w:line="240" w:lineRule="auto"/>
        <w:jc w:val="both"/>
        <w:rPr>
          <w:rFonts w:eastAsia="Times New Roman" w:cs="Times New Roman"/>
          <w:color w:val="333333"/>
          <w:sz w:val="20"/>
          <w:szCs w:val="20"/>
          <w:lang w:val="nl-NL"/>
        </w:rPr>
      </w:pPr>
      <w:r>
        <w:rPr>
          <w:rFonts w:eastAsia="Times New Roman" w:cs="Times New Roman"/>
          <w:b/>
          <w:bCs/>
          <w:color w:val="333333"/>
          <w:sz w:val="28"/>
          <w:szCs w:val="28"/>
          <w:shd w:val="clear" w:color="auto" w:fill="FFFFFF"/>
          <w:lang w:val="nl-NL"/>
        </w:rPr>
        <w:t xml:space="preserve">4. Về </w:t>
      </w:r>
      <w:r w:rsidR="001F3F01" w:rsidRPr="001F3F01">
        <w:rPr>
          <w:rFonts w:eastAsia="Times New Roman" w:cs="Times New Roman"/>
          <w:b/>
          <w:bCs/>
          <w:color w:val="333333"/>
          <w:sz w:val="28"/>
          <w:szCs w:val="28"/>
          <w:shd w:val="clear" w:color="auto" w:fill="FFFFFF"/>
          <w:lang w:val="pt-BR"/>
        </w:rPr>
        <w:t>SHCM TNCBH</w:t>
      </w:r>
      <w:r>
        <w:rPr>
          <w:rFonts w:eastAsia="Times New Roman" w:cs="Times New Roman"/>
          <w:b/>
          <w:bCs/>
          <w:color w:val="333333"/>
          <w:sz w:val="28"/>
          <w:szCs w:val="28"/>
          <w:shd w:val="clear" w:color="auto" w:fill="FFFFFF"/>
          <w:lang w:val="nl-NL"/>
        </w:rPr>
        <w:t>:</w:t>
      </w:r>
    </w:p>
    <w:p w:rsidR="00BA08E1" w:rsidRDefault="0059021A">
      <w:pPr>
        <w:spacing w:before="120" w:after="0" w:line="240" w:lineRule="auto"/>
        <w:ind w:firstLine="720"/>
        <w:jc w:val="both"/>
        <w:rPr>
          <w:rFonts w:eastAsia="Times New Roman" w:cs="Times New Roman"/>
          <w:color w:val="333333"/>
          <w:sz w:val="20"/>
          <w:szCs w:val="20"/>
          <w:lang w:val="nl-NL"/>
        </w:rPr>
      </w:pPr>
      <w:r>
        <w:rPr>
          <w:rFonts w:eastAsia="Times New Roman" w:cs="Times New Roman"/>
          <w:color w:val="333333"/>
          <w:sz w:val="28"/>
          <w:szCs w:val="28"/>
          <w:shd w:val="clear" w:color="auto" w:fill="FFFFFF"/>
          <w:lang w:val="nl-NL"/>
        </w:rPr>
        <w:t>- Triển khai kế hoạc</w:t>
      </w:r>
      <w:r w:rsidR="001F3F01" w:rsidRPr="001F3F01">
        <w:rPr>
          <w:rFonts w:eastAsia="Times New Roman" w:cs="Times New Roman"/>
          <w:color w:val="333333"/>
          <w:sz w:val="28"/>
          <w:szCs w:val="28"/>
          <w:shd w:val="clear" w:color="auto" w:fill="FFFFFF"/>
          <w:lang w:val="pt-BR"/>
        </w:rPr>
        <w:t xml:space="preserve"> </w:t>
      </w:r>
      <w:r w:rsidR="001F3F01">
        <w:rPr>
          <w:rFonts w:eastAsia="Times New Roman" w:cs="Times New Roman"/>
          <w:color w:val="333333"/>
          <w:sz w:val="28"/>
          <w:szCs w:val="28"/>
          <w:shd w:val="clear" w:color="auto" w:fill="FFFFFF"/>
          <w:lang w:val="pt-BR"/>
        </w:rPr>
        <w:t>SHCM TNCBH</w:t>
      </w:r>
      <w:r>
        <w:rPr>
          <w:rFonts w:eastAsia="Times New Roman" w:cs="Times New Roman"/>
          <w:color w:val="333333"/>
          <w:sz w:val="28"/>
          <w:szCs w:val="28"/>
          <w:shd w:val="clear" w:color="auto" w:fill="FFFFFF"/>
          <w:lang w:val="nl-NL"/>
        </w:rPr>
        <w:t>, tham gia xây dựng ý tưởng của tiết dạy chuẩn bị bài dạy và giáo viên trong tổ, nhóm hỗ trợ giáo viên giảng dạy.</w:t>
      </w:r>
    </w:p>
    <w:p w:rsidR="00BA08E1" w:rsidRDefault="0059021A">
      <w:pPr>
        <w:spacing w:before="120" w:after="0" w:line="240" w:lineRule="auto"/>
        <w:ind w:firstLine="720"/>
        <w:jc w:val="both"/>
        <w:rPr>
          <w:rFonts w:eastAsia="Times New Roman" w:cs="Times New Roman"/>
          <w:color w:val="333333"/>
          <w:sz w:val="28"/>
          <w:szCs w:val="28"/>
          <w:lang w:val="nl-NL"/>
        </w:rPr>
      </w:pPr>
      <w:r>
        <w:rPr>
          <w:rFonts w:eastAsia="Times New Roman" w:cs="Times New Roman"/>
          <w:color w:val="333333"/>
          <w:sz w:val="28"/>
          <w:szCs w:val="28"/>
          <w:lang w:val="nl-NL"/>
        </w:rPr>
        <w:t xml:space="preserve">+ Tổ chức xây dựng </w:t>
      </w:r>
      <w:r w:rsidR="00E91032">
        <w:rPr>
          <w:rFonts w:eastAsia="Times New Roman" w:cs="Times New Roman"/>
          <w:color w:val="333333"/>
          <w:sz w:val="28"/>
          <w:szCs w:val="28"/>
          <w:shd w:val="clear" w:color="auto" w:fill="FFFFFF"/>
          <w:lang w:val="pt-BR"/>
        </w:rPr>
        <w:t>bài dạy</w:t>
      </w:r>
      <w:r>
        <w:rPr>
          <w:rFonts w:eastAsia="Times New Roman" w:cs="Times New Roman"/>
          <w:color w:val="333333"/>
          <w:sz w:val="28"/>
          <w:szCs w:val="28"/>
          <w:lang w:val="nl-NL"/>
        </w:rPr>
        <w:t xml:space="preserve">. </w:t>
      </w:r>
    </w:p>
    <w:p w:rsidR="00BA08E1" w:rsidRDefault="0059021A">
      <w:pPr>
        <w:spacing w:before="120" w:after="0" w:line="240" w:lineRule="auto"/>
        <w:ind w:firstLine="720"/>
        <w:jc w:val="both"/>
        <w:rPr>
          <w:rFonts w:eastAsia="Times New Roman" w:cs="Times New Roman"/>
          <w:color w:val="333333"/>
          <w:sz w:val="20"/>
          <w:szCs w:val="20"/>
          <w:lang w:val="nl-NL"/>
        </w:rPr>
      </w:pPr>
      <w:r>
        <w:rPr>
          <w:rFonts w:eastAsia="Times New Roman" w:cs="Times New Roman"/>
          <w:color w:val="333333"/>
          <w:sz w:val="28"/>
          <w:szCs w:val="28"/>
          <w:lang w:val="nl-NL"/>
        </w:rPr>
        <w:t xml:space="preserve">+ Tổ chức dạy học và </w:t>
      </w:r>
      <w:r w:rsidR="000431D8">
        <w:rPr>
          <w:rFonts w:eastAsia="Times New Roman" w:cs="Times New Roman"/>
          <w:color w:val="333333"/>
          <w:sz w:val="28"/>
          <w:szCs w:val="28"/>
          <w:lang w:val="nl-NL"/>
        </w:rPr>
        <w:t>quan sát</w:t>
      </w:r>
      <w:r>
        <w:rPr>
          <w:rFonts w:eastAsia="Times New Roman" w:cs="Times New Roman"/>
          <w:color w:val="333333"/>
          <w:sz w:val="28"/>
          <w:szCs w:val="28"/>
          <w:lang w:val="nl-NL"/>
        </w:rPr>
        <w:t xml:space="preserve">. </w:t>
      </w:r>
    </w:p>
    <w:p w:rsidR="000013E0" w:rsidRDefault="0059021A">
      <w:pPr>
        <w:spacing w:before="120" w:after="0" w:line="240" w:lineRule="auto"/>
        <w:ind w:firstLine="720"/>
        <w:jc w:val="both"/>
        <w:rPr>
          <w:rFonts w:eastAsia="Times New Roman" w:cs="Times New Roman"/>
          <w:color w:val="333333"/>
          <w:sz w:val="28"/>
          <w:szCs w:val="28"/>
          <w:lang w:val="nl-NL"/>
        </w:rPr>
      </w:pPr>
      <w:r>
        <w:rPr>
          <w:rFonts w:eastAsia="Times New Roman" w:cs="Times New Roman"/>
          <w:color w:val="333333"/>
          <w:sz w:val="28"/>
          <w:szCs w:val="28"/>
          <w:lang w:val="nl-NL"/>
        </w:rPr>
        <w:t xml:space="preserve">+ Tổ chức đánh giá quá trình và kết quả học tập của học sinh, rút kinh nghiệm vào việc tổ chức </w:t>
      </w:r>
      <w:r>
        <w:rPr>
          <w:rFonts w:eastAsia="Times New Roman" w:cs="Times New Roman"/>
          <w:color w:val="333333"/>
          <w:sz w:val="28"/>
          <w:szCs w:val="28"/>
          <w:shd w:val="clear" w:color="auto" w:fill="FFFFFF"/>
          <w:lang w:val="nl-NL"/>
        </w:rPr>
        <w:t xml:space="preserve">dạy học </w:t>
      </w:r>
      <w:r>
        <w:rPr>
          <w:rFonts w:eastAsia="Times New Roman" w:cs="Times New Roman"/>
          <w:color w:val="333333"/>
          <w:sz w:val="28"/>
          <w:szCs w:val="28"/>
          <w:lang w:val="nl-NL"/>
        </w:rPr>
        <w:t>ngay sau buổi dạy.</w:t>
      </w:r>
    </w:p>
    <w:p w:rsidR="00BA08E1" w:rsidRDefault="000013E0">
      <w:pPr>
        <w:spacing w:before="120" w:after="0" w:line="240" w:lineRule="auto"/>
        <w:ind w:firstLine="720"/>
        <w:jc w:val="both"/>
        <w:rPr>
          <w:rFonts w:eastAsia="Times New Roman" w:cs="Times New Roman"/>
          <w:color w:val="333333"/>
          <w:sz w:val="28"/>
          <w:szCs w:val="28"/>
          <w:lang w:val="nl-NL"/>
        </w:rPr>
      </w:pPr>
      <w:r>
        <w:rPr>
          <w:rFonts w:eastAsia="Times New Roman" w:cs="Times New Roman"/>
          <w:color w:val="333333"/>
          <w:sz w:val="28"/>
          <w:szCs w:val="28"/>
          <w:lang w:val="nl-NL"/>
        </w:rPr>
        <w:t>+ Áp dụng</w:t>
      </w:r>
      <w:r w:rsidR="0059021A">
        <w:rPr>
          <w:rFonts w:eastAsia="Times New Roman" w:cs="Times New Roman"/>
          <w:color w:val="333333"/>
          <w:sz w:val="28"/>
          <w:szCs w:val="28"/>
          <w:lang w:val="nl-NL"/>
        </w:rPr>
        <w:t xml:space="preserve"> </w:t>
      </w:r>
    </w:p>
    <w:p w:rsidR="00BA08E1" w:rsidRDefault="0059021A">
      <w:pPr>
        <w:spacing w:before="120" w:after="0" w:line="240" w:lineRule="auto"/>
        <w:ind w:firstLine="720"/>
        <w:jc w:val="both"/>
        <w:rPr>
          <w:rFonts w:eastAsia="Times New Roman" w:cs="Times New Roman"/>
          <w:color w:val="333333"/>
          <w:sz w:val="20"/>
          <w:szCs w:val="20"/>
          <w:lang w:val="nl-NL"/>
        </w:rPr>
      </w:pPr>
      <w:r>
        <w:rPr>
          <w:rFonts w:eastAsia="Times New Roman" w:cs="Times New Roman"/>
          <w:color w:val="333333"/>
          <w:sz w:val="28"/>
          <w:szCs w:val="28"/>
          <w:lang w:val="nl-NL"/>
        </w:rPr>
        <w:t>- Nộp tổng hợp và lưu ở tổ gồm biên bản và các ý kiến của giáo viên.</w:t>
      </w:r>
    </w:p>
    <w:p w:rsidR="00BA08E1" w:rsidRDefault="0059021A">
      <w:pPr>
        <w:spacing w:before="120" w:after="0" w:line="240" w:lineRule="auto"/>
        <w:jc w:val="both"/>
        <w:rPr>
          <w:rFonts w:eastAsia="Times New Roman" w:cs="Times New Roman"/>
          <w:color w:val="333333"/>
          <w:sz w:val="20"/>
          <w:szCs w:val="20"/>
          <w:lang w:val="vi-VN"/>
        </w:rPr>
      </w:pPr>
      <w:r>
        <w:rPr>
          <w:rFonts w:eastAsia="Times New Roman" w:cs="Times New Roman"/>
          <w:color w:val="333333"/>
          <w:sz w:val="20"/>
          <w:szCs w:val="20"/>
          <w:shd w:val="clear" w:color="auto" w:fill="FFFFFF"/>
          <w:lang w:val="nl-NL"/>
        </w:rPr>
        <w:t>                </w:t>
      </w:r>
      <w:r>
        <w:rPr>
          <w:rFonts w:eastAsia="Times New Roman" w:cs="Times New Roman"/>
          <w:color w:val="333333"/>
          <w:sz w:val="28"/>
          <w:szCs w:val="28"/>
          <w:shd w:val="clear" w:color="auto" w:fill="FFFFFF"/>
          <w:lang w:val="vi-VN"/>
        </w:rPr>
        <w:t>Trên đây là </w:t>
      </w:r>
      <w:r>
        <w:rPr>
          <w:rFonts w:eastAsia="Times New Roman" w:cs="Times New Roman"/>
          <w:color w:val="333333"/>
          <w:sz w:val="28"/>
          <w:szCs w:val="28"/>
          <w:shd w:val="clear" w:color="auto" w:fill="FFFFFF"/>
          <w:lang w:val="nl-NL"/>
        </w:rPr>
        <w:t>kế hoạch </w:t>
      </w:r>
      <w:r>
        <w:rPr>
          <w:rFonts w:eastAsia="Times New Roman" w:cs="Times New Roman"/>
          <w:color w:val="333333"/>
          <w:sz w:val="28"/>
          <w:szCs w:val="28"/>
          <w:shd w:val="clear" w:color="auto" w:fill="FFFFFF"/>
          <w:lang w:val="pt-BR"/>
        </w:rPr>
        <w:t xml:space="preserve">triển khai </w:t>
      </w:r>
      <w:r w:rsidR="001F3F01">
        <w:rPr>
          <w:rFonts w:eastAsia="Times New Roman" w:cs="Times New Roman"/>
          <w:color w:val="333333"/>
          <w:sz w:val="28"/>
          <w:szCs w:val="28"/>
          <w:shd w:val="clear" w:color="auto" w:fill="FFFFFF"/>
          <w:lang w:val="pt-BR"/>
        </w:rPr>
        <w:t>SHCM TNCBH</w:t>
      </w:r>
      <w:r w:rsidR="00D00C48">
        <w:rPr>
          <w:rFonts w:eastAsia="Times New Roman" w:cs="Times New Roman"/>
          <w:color w:val="333333"/>
          <w:sz w:val="28"/>
          <w:szCs w:val="28"/>
          <w:shd w:val="clear" w:color="auto" w:fill="FFFFFF"/>
          <w:lang w:val="nl-NL"/>
        </w:rPr>
        <w:t xml:space="preserve"> của tháng 11</w:t>
      </w:r>
      <w:r w:rsidR="001F3F01">
        <w:rPr>
          <w:rFonts w:eastAsia="Times New Roman" w:cs="Times New Roman"/>
          <w:color w:val="333333"/>
          <w:sz w:val="28"/>
          <w:szCs w:val="28"/>
          <w:shd w:val="clear" w:color="auto" w:fill="FFFFFF"/>
          <w:lang w:val="nl-NL"/>
        </w:rPr>
        <w:t xml:space="preserve"> năm học 2023 - 2024</w:t>
      </w:r>
      <w:r>
        <w:rPr>
          <w:rFonts w:eastAsia="Times New Roman" w:cs="Times New Roman"/>
          <w:color w:val="333333"/>
          <w:sz w:val="28"/>
          <w:szCs w:val="28"/>
          <w:shd w:val="clear" w:color="auto" w:fill="FFFFFF"/>
          <w:lang w:val="pt-BR"/>
        </w:rPr>
        <w:t>. Đề nghị giáo viên nghiêm túc thực hiện đạt hiệu quả</w:t>
      </w:r>
      <w:r>
        <w:rPr>
          <w:rFonts w:eastAsia="Times New Roman" w:cs="Times New Roman"/>
          <w:color w:val="333333"/>
          <w:sz w:val="28"/>
          <w:szCs w:val="28"/>
          <w:shd w:val="clear" w:color="auto" w:fill="FFFFFF"/>
          <w:lang w:val="vi-VN"/>
        </w:rPr>
        <w:t>.</w:t>
      </w:r>
      <w:r>
        <w:rPr>
          <w:rFonts w:eastAsia="Times New Roman" w:cs="Times New Roman"/>
          <w:color w:val="333333"/>
          <w:sz w:val="28"/>
          <w:szCs w:val="28"/>
          <w:shd w:val="clear" w:color="auto" w:fill="FFFFFF"/>
          <w:lang w:val="pt-BR"/>
        </w:rPr>
        <w:t xml:space="preserve"> Phê duyệt của chuyên môn để </w:t>
      </w:r>
      <w:r w:rsidR="001F3F01">
        <w:rPr>
          <w:rFonts w:eastAsia="Times New Roman" w:cs="Times New Roman"/>
          <w:color w:val="333333"/>
          <w:sz w:val="28"/>
          <w:szCs w:val="28"/>
          <w:shd w:val="clear" w:color="auto" w:fill="FFFFFF"/>
          <w:lang w:val="pt-BR"/>
        </w:rPr>
        <w:t xml:space="preserve">SHCM TNCBH </w:t>
      </w:r>
      <w:r>
        <w:rPr>
          <w:rFonts w:eastAsia="Times New Roman" w:cs="Times New Roman"/>
          <w:color w:val="333333"/>
          <w:sz w:val="28"/>
          <w:szCs w:val="28"/>
          <w:shd w:val="clear" w:color="auto" w:fill="FFFFFF"/>
          <w:lang w:val="pt-BR"/>
        </w:rPr>
        <w:t>đúng theo kế hoạch.</w:t>
      </w:r>
      <w:r>
        <w:rPr>
          <w:rFonts w:eastAsia="Times New Roman" w:cs="Times New Roman"/>
          <w:color w:val="333333"/>
          <w:sz w:val="20"/>
          <w:szCs w:val="20"/>
          <w:lang w:val="vi-VN"/>
        </w:rPr>
        <w:t> </w:t>
      </w:r>
    </w:p>
    <w:tbl>
      <w:tblPr>
        <w:tblW w:w="0" w:type="auto"/>
        <w:tblCellMar>
          <w:top w:w="15" w:type="dxa"/>
          <w:left w:w="15" w:type="dxa"/>
          <w:bottom w:w="15" w:type="dxa"/>
          <w:right w:w="15" w:type="dxa"/>
        </w:tblCellMar>
        <w:tblLook w:val="04A0" w:firstRow="1" w:lastRow="0" w:firstColumn="1" w:lastColumn="0" w:noHBand="0" w:noVBand="1"/>
      </w:tblPr>
      <w:tblGrid>
        <w:gridCol w:w="5013"/>
        <w:gridCol w:w="5013"/>
      </w:tblGrid>
      <w:tr w:rsidR="00BA08E1">
        <w:tc>
          <w:tcPr>
            <w:tcW w:w="5013" w:type="dxa"/>
            <w:shd w:val="clear" w:color="auto" w:fill="auto"/>
            <w:tcMar>
              <w:top w:w="75" w:type="dxa"/>
              <w:left w:w="75" w:type="dxa"/>
              <w:bottom w:w="75" w:type="dxa"/>
              <w:right w:w="75" w:type="dxa"/>
            </w:tcMar>
          </w:tcPr>
          <w:p w:rsidR="00BA08E1" w:rsidRDefault="0059021A">
            <w:pPr>
              <w:spacing w:before="120" w:after="0" w:line="240" w:lineRule="auto"/>
              <w:jc w:val="center"/>
              <w:rPr>
                <w:rFonts w:eastAsia="Times New Roman" w:cs="Times New Roman"/>
                <w:b/>
                <w:sz w:val="28"/>
                <w:szCs w:val="28"/>
                <w:lang w:val="pt-BR"/>
              </w:rPr>
            </w:pPr>
            <w:r>
              <w:rPr>
                <w:rFonts w:eastAsia="Times New Roman" w:cs="Times New Roman"/>
                <w:b/>
                <w:sz w:val="28"/>
                <w:szCs w:val="28"/>
                <w:lang w:val="pt-BR"/>
              </w:rPr>
              <w:t>Phê duyệt của BGH</w:t>
            </w:r>
          </w:p>
        </w:tc>
        <w:tc>
          <w:tcPr>
            <w:tcW w:w="5013" w:type="dxa"/>
            <w:shd w:val="clear" w:color="auto" w:fill="auto"/>
            <w:tcMar>
              <w:top w:w="75" w:type="dxa"/>
              <w:left w:w="75" w:type="dxa"/>
              <w:bottom w:w="75" w:type="dxa"/>
              <w:right w:w="75" w:type="dxa"/>
            </w:tcMar>
          </w:tcPr>
          <w:p w:rsidR="00BA08E1" w:rsidRDefault="0059021A">
            <w:pPr>
              <w:spacing w:before="120" w:after="0" w:line="240" w:lineRule="auto"/>
              <w:ind w:firstLine="720"/>
              <w:jc w:val="both"/>
              <w:rPr>
                <w:rFonts w:eastAsia="Times New Roman" w:cs="Times New Roman"/>
                <w:sz w:val="28"/>
                <w:szCs w:val="28"/>
                <w:lang w:val="pt-BR"/>
              </w:rPr>
            </w:pPr>
            <w:r>
              <w:rPr>
                <w:rFonts w:eastAsia="Times New Roman" w:cs="Times New Roman"/>
                <w:sz w:val="28"/>
                <w:szCs w:val="28"/>
                <w:lang w:val="pt-BR"/>
              </w:rPr>
              <w:t xml:space="preserve">    Người lập kế hoạch</w:t>
            </w:r>
          </w:p>
          <w:p w:rsidR="00BA08E1" w:rsidRDefault="00BA08E1">
            <w:pPr>
              <w:spacing w:before="120" w:after="0" w:line="240" w:lineRule="auto"/>
              <w:ind w:firstLine="720"/>
              <w:jc w:val="both"/>
              <w:rPr>
                <w:rFonts w:eastAsia="Times New Roman" w:cs="Times New Roman"/>
                <w:sz w:val="28"/>
                <w:szCs w:val="28"/>
                <w:lang w:val="pt-BR"/>
              </w:rPr>
            </w:pPr>
          </w:p>
          <w:p w:rsidR="00BA08E1" w:rsidRDefault="00BA08E1">
            <w:pPr>
              <w:spacing w:before="120" w:after="0" w:line="240" w:lineRule="auto"/>
              <w:ind w:firstLine="720"/>
              <w:jc w:val="both"/>
              <w:rPr>
                <w:rFonts w:eastAsia="Times New Roman" w:cs="Times New Roman"/>
                <w:sz w:val="28"/>
                <w:szCs w:val="28"/>
                <w:lang w:val="pt-BR"/>
              </w:rPr>
            </w:pPr>
          </w:p>
          <w:p w:rsidR="00BA08E1" w:rsidRDefault="0059021A">
            <w:pPr>
              <w:spacing w:before="120" w:after="0" w:line="240" w:lineRule="auto"/>
              <w:ind w:firstLine="720"/>
              <w:jc w:val="both"/>
              <w:rPr>
                <w:rFonts w:eastAsia="Times New Roman" w:cs="Times New Roman"/>
                <w:sz w:val="28"/>
                <w:szCs w:val="28"/>
                <w:lang w:val="pt-BR"/>
              </w:rPr>
            </w:pPr>
            <w:r>
              <w:rPr>
                <w:rFonts w:eastAsia="Times New Roman" w:cs="Times New Roman"/>
                <w:sz w:val="28"/>
                <w:szCs w:val="28"/>
                <w:lang w:val="pt-BR"/>
              </w:rPr>
              <w:t xml:space="preserve">         Hồ Văn Chiến</w:t>
            </w:r>
          </w:p>
        </w:tc>
      </w:tr>
    </w:tbl>
    <w:p w:rsidR="007B350B" w:rsidRDefault="007B350B" w:rsidP="007B350B">
      <w:pPr>
        <w:tabs>
          <w:tab w:val="left" w:pos="5597"/>
        </w:tabs>
        <w:spacing w:after="0" w:line="240" w:lineRule="auto"/>
        <w:jc w:val="center"/>
        <w:rPr>
          <w:rFonts w:eastAsia="Times New Roman" w:cs="Times New Roman"/>
          <w:b/>
          <w:bCs/>
          <w:color w:val="000000"/>
          <w:sz w:val="28"/>
          <w:szCs w:val="28"/>
          <w:lang w:eastAsia="vi-VN"/>
        </w:rPr>
      </w:pPr>
    </w:p>
    <w:p w:rsidR="007B350B" w:rsidRDefault="007B350B" w:rsidP="007B350B">
      <w:pPr>
        <w:tabs>
          <w:tab w:val="left" w:pos="5597"/>
        </w:tabs>
        <w:spacing w:after="0" w:line="240" w:lineRule="auto"/>
        <w:jc w:val="center"/>
        <w:rPr>
          <w:rFonts w:eastAsia="Times New Roman" w:cs="Times New Roman"/>
          <w:b/>
          <w:bCs/>
          <w:color w:val="000000"/>
          <w:sz w:val="28"/>
          <w:szCs w:val="28"/>
          <w:lang w:eastAsia="vi-VN"/>
        </w:rPr>
      </w:pPr>
    </w:p>
    <w:p w:rsidR="007B350B" w:rsidRDefault="007B350B" w:rsidP="007B350B">
      <w:pPr>
        <w:tabs>
          <w:tab w:val="left" w:pos="5597"/>
        </w:tabs>
        <w:spacing w:after="0" w:line="240" w:lineRule="auto"/>
        <w:jc w:val="center"/>
        <w:rPr>
          <w:rFonts w:eastAsia="Times New Roman" w:cs="Times New Roman"/>
          <w:b/>
          <w:bCs/>
          <w:color w:val="000000"/>
          <w:sz w:val="28"/>
          <w:szCs w:val="28"/>
          <w:lang w:eastAsia="vi-VN"/>
        </w:rPr>
      </w:pPr>
    </w:p>
    <w:p w:rsidR="007B350B" w:rsidRDefault="007B350B" w:rsidP="007B350B">
      <w:pPr>
        <w:tabs>
          <w:tab w:val="left" w:pos="5597"/>
        </w:tabs>
        <w:spacing w:after="0" w:line="240" w:lineRule="auto"/>
        <w:jc w:val="center"/>
        <w:rPr>
          <w:rFonts w:eastAsia="Times New Roman" w:cs="Times New Roman"/>
          <w:b/>
          <w:bCs/>
          <w:color w:val="000000"/>
          <w:sz w:val="28"/>
          <w:szCs w:val="28"/>
          <w:lang w:eastAsia="vi-VN"/>
        </w:rPr>
      </w:pPr>
    </w:p>
    <w:p w:rsidR="007B350B" w:rsidRDefault="007B350B" w:rsidP="007B350B">
      <w:pPr>
        <w:tabs>
          <w:tab w:val="left" w:pos="5597"/>
        </w:tabs>
        <w:spacing w:after="0" w:line="240" w:lineRule="auto"/>
        <w:jc w:val="center"/>
        <w:rPr>
          <w:rFonts w:eastAsia="Times New Roman" w:cs="Times New Roman"/>
          <w:b/>
          <w:bCs/>
          <w:color w:val="000000"/>
          <w:sz w:val="28"/>
          <w:szCs w:val="28"/>
          <w:lang w:eastAsia="vi-VN"/>
        </w:rPr>
      </w:pPr>
    </w:p>
    <w:p w:rsidR="007B350B" w:rsidRDefault="007B350B" w:rsidP="00E91032">
      <w:pPr>
        <w:tabs>
          <w:tab w:val="left" w:pos="5597"/>
        </w:tabs>
        <w:spacing w:after="0" w:line="240" w:lineRule="auto"/>
        <w:rPr>
          <w:rFonts w:eastAsia="Times New Roman" w:cs="Times New Roman"/>
          <w:b/>
          <w:bCs/>
          <w:color w:val="000000"/>
          <w:sz w:val="28"/>
          <w:szCs w:val="28"/>
          <w:lang w:eastAsia="vi-VN"/>
        </w:rPr>
      </w:pPr>
    </w:p>
    <w:p w:rsidR="00E91032" w:rsidRDefault="00E91032" w:rsidP="00E91032">
      <w:pPr>
        <w:tabs>
          <w:tab w:val="left" w:pos="5597"/>
        </w:tabs>
        <w:spacing w:after="0" w:line="240" w:lineRule="auto"/>
        <w:rPr>
          <w:rFonts w:eastAsia="Times New Roman" w:cs="Times New Roman"/>
          <w:b/>
          <w:bCs/>
          <w:color w:val="000000"/>
          <w:sz w:val="28"/>
          <w:szCs w:val="28"/>
          <w:lang w:eastAsia="vi-VN"/>
        </w:rPr>
      </w:pPr>
    </w:p>
    <w:p w:rsidR="007B350B" w:rsidRDefault="007B350B" w:rsidP="007B350B">
      <w:pPr>
        <w:tabs>
          <w:tab w:val="left" w:pos="5597"/>
        </w:tabs>
        <w:spacing w:after="0" w:line="240" w:lineRule="auto"/>
        <w:jc w:val="center"/>
        <w:rPr>
          <w:rFonts w:eastAsia="Times New Roman" w:cs="Times New Roman"/>
          <w:b/>
          <w:bCs/>
          <w:color w:val="000000"/>
          <w:sz w:val="28"/>
          <w:szCs w:val="28"/>
          <w:lang w:eastAsia="vi-VN"/>
        </w:rPr>
      </w:pPr>
    </w:p>
    <w:p w:rsidR="007B350B" w:rsidRDefault="007B350B" w:rsidP="007B350B">
      <w:pPr>
        <w:tabs>
          <w:tab w:val="left" w:pos="5597"/>
        </w:tabs>
        <w:spacing w:after="0" w:line="240" w:lineRule="auto"/>
        <w:jc w:val="center"/>
        <w:rPr>
          <w:rFonts w:eastAsia="Times New Roman" w:cs="Times New Roman"/>
          <w:b/>
          <w:bCs/>
          <w:color w:val="000000"/>
          <w:sz w:val="28"/>
          <w:szCs w:val="28"/>
          <w:lang w:eastAsia="vi-VN"/>
        </w:rPr>
      </w:pPr>
    </w:p>
    <w:p w:rsidR="007B350B" w:rsidRDefault="007B350B" w:rsidP="007B350B">
      <w:pPr>
        <w:tabs>
          <w:tab w:val="left" w:pos="5597"/>
        </w:tabs>
        <w:spacing w:after="0" w:line="240" w:lineRule="auto"/>
        <w:jc w:val="center"/>
        <w:rPr>
          <w:rFonts w:eastAsia="Times New Roman" w:cs="Times New Roman"/>
          <w:b/>
          <w:bCs/>
          <w:color w:val="000000"/>
          <w:sz w:val="28"/>
          <w:szCs w:val="28"/>
          <w:lang w:eastAsia="vi-VN"/>
        </w:rPr>
      </w:pPr>
      <w:r>
        <w:rPr>
          <w:rFonts w:eastAsia="Times New Roman" w:cs="Times New Roman"/>
          <w:b/>
          <w:bCs/>
          <w:color w:val="000000"/>
          <w:sz w:val="28"/>
          <w:szCs w:val="28"/>
          <w:lang w:eastAsia="vi-VN"/>
        </w:rPr>
        <w:lastRenderedPageBreak/>
        <w:t>DANH SÁCH CÁN BỘ GIÁO VIÊNDỰ CHUYÊN ĐỀ</w:t>
      </w:r>
    </w:p>
    <w:p w:rsidR="007B350B" w:rsidRDefault="007B350B" w:rsidP="007B350B">
      <w:pPr>
        <w:tabs>
          <w:tab w:val="left" w:pos="5597"/>
        </w:tabs>
        <w:spacing w:after="0" w:line="240" w:lineRule="auto"/>
        <w:jc w:val="center"/>
        <w:rPr>
          <w:rFonts w:eastAsia="Times New Roman" w:cs="Times New Roman"/>
          <w:b/>
          <w:sz w:val="28"/>
          <w:szCs w:val="28"/>
        </w:rPr>
      </w:pPr>
    </w:p>
    <w:tbl>
      <w:tblPr>
        <w:tblW w:w="10537" w:type="dxa"/>
        <w:tblInd w:w="-34" w:type="dxa"/>
        <w:tblLayout w:type="fixed"/>
        <w:tblLook w:val="04A0" w:firstRow="1" w:lastRow="0" w:firstColumn="1" w:lastColumn="0" w:noHBand="0" w:noVBand="1"/>
      </w:tblPr>
      <w:tblGrid>
        <w:gridCol w:w="568"/>
        <w:gridCol w:w="2693"/>
        <w:gridCol w:w="709"/>
        <w:gridCol w:w="720"/>
        <w:gridCol w:w="1122"/>
        <w:gridCol w:w="709"/>
        <w:gridCol w:w="992"/>
        <w:gridCol w:w="1418"/>
        <w:gridCol w:w="708"/>
        <w:gridCol w:w="898"/>
      </w:tblGrid>
      <w:tr w:rsidR="007B350B" w:rsidTr="0074498A">
        <w:trPr>
          <w:trHeight w:val="720"/>
        </w:trPr>
        <w:tc>
          <w:tcPr>
            <w:tcW w:w="568" w:type="dxa"/>
            <w:tcBorders>
              <w:top w:val="single" w:sz="4" w:space="0" w:color="auto"/>
              <w:left w:val="single" w:sz="4" w:space="0" w:color="auto"/>
              <w:bottom w:val="nil"/>
              <w:right w:val="single" w:sz="4" w:space="0" w:color="auto"/>
            </w:tcBorders>
            <w:vAlign w:val="center"/>
          </w:tcPr>
          <w:p w:rsidR="007B350B" w:rsidRDefault="007B350B" w:rsidP="001107B6">
            <w:pPr>
              <w:spacing w:after="0" w:line="240" w:lineRule="auto"/>
              <w:jc w:val="center"/>
              <w:rPr>
                <w:rFonts w:eastAsia="Times New Roman" w:cs="Times New Roman"/>
                <w:b/>
                <w:color w:val="000000"/>
                <w:sz w:val="24"/>
                <w:szCs w:val="24"/>
                <w:lang w:eastAsia="vi-VN"/>
              </w:rPr>
            </w:pPr>
            <w:r>
              <w:rPr>
                <w:rFonts w:eastAsia="Times New Roman" w:cs="Times New Roman"/>
                <w:b/>
                <w:color w:val="000000"/>
                <w:sz w:val="24"/>
                <w:szCs w:val="24"/>
                <w:lang w:eastAsia="vi-VN"/>
              </w:rPr>
              <w:t>TT</w:t>
            </w:r>
          </w:p>
        </w:tc>
        <w:tc>
          <w:tcPr>
            <w:tcW w:w="2693" w:type="dxa"/>
            <w:tcBorders>
              <w:top w:val="single" w:sz="4" w:space="0" w:color="auto"/>
              <w:left w:val="nil"/>
              <w:bottom w:val="nil"/>
              <w:right w:val="single" w:sz="4" w:space="0" w:color="auto"/>
            </w:tcBorders>
            <w:vAlign w:val="center"/>
          </w:tcPr>
          <w:p w:rsidR="007B350B" w:rsidRDefault="007B350B" w:rsidP="001107B6">
            <w:pPr>
              <w:spacing w:after="0" w:line="240" w:lineRule="auto"/>
              <w:jc w:val="center"/>
              <w:rPr>
                <w:rFonts w:eastAsia="Times New Roman" w:cs="Times New Roman"/>
                <w:b/>
                <w:color w:val="000000"/>
                <w:sz w:val="24"/>
                <w:szCs w:val="24"/>
                <w:lang w:eastAsia="vi-VN"/>
              </w:rPr>
            </w:pPr>
            <w:r>
              <w:rPr>
                <w:rFonts w:eastAsia="Times New Roman" w:cs="Times New Roman"/>
                <w:b/>
                <w:color w:val="000000"/>
                <w:sz w:val="24"/>
                <w:szCs w:val="24"/>
                <w:lang w:eastAsia="vi-VN"/>
              </w:rPr>
              <w:t>Họ và tên</w:t>
            </w:r>
          </w:p>
        </w:tc>
        <w:tc>
          <w:tcPr>
            <w:tcW w:w="709" w:type="dxa"/>
            <w:tcBorders>
              <w:top w:val="single" w:sz="4" w:space="0" w:color="auto"/>
              <w:left w:val="nil"/>
              <w:bottom w:val="nil"/>
              <w:right w:val="single" w:sz="4" w:space="0" w:color="auto"/>
            </w:tcBorders>
            <w:shd w:val="clear" w:color="auto" w:fill="auto"/>
            <w:vAlign w:val="center"/>
          </w:tcPr>
          <w:p w:rsidR="007B350B" w:rsidRDefault="007B350B" w:rsidP="001107B6">
            <w:pPr>
              <w:spacing w:after="0" w:line="240" w:lineRule="auto"/>
              <w:jc w:val="center"/>
              <w:rPr>
                <w:rFonts w:eastAsia="Times New Roman" w:cs="Times New Roman"/>
                <w:b/>
                <w:color w:val="000000"/>
                <w:sz w:val="24"/>
                <w:szCs w:val="24"/>
                <w:lang w:eastAsia="vi-VN"/>
              </w:rPr>
            </w:pPr>
            <w:r>
              <w:rPr>
                <w:rFonts w:eastAsia="Times New Roman" w:cs="Times New Roman"/>
                <w:b/>
                <w:color w:val="000000"/>
                <w:sz w:val="24"/>
                <w:szCs w:val="24"/>
                <w:lang w:eastAsia="vi-VN"/>
              </w:rPr>
              <w:t>Năm sinh</w:t>
            </w:r>
          </w:p>
        </w:tc>
        <w:tc>
          <w:tcPr>
            <w:tcW w:w="720" w:type="dxa"/>
            <w:tcBorders>
              <w:top w:val="single" w:sz="4" w:space="0" w:color="auto"/>
              <w:left w:val="nil"/>
              <w:bottom w:val="nil"/>
              <w:right w:val="single" w:sz="4" w:space="0" w:color="auto"/>
            </w:tcBorders>
            <w:shd w:val="clear" w:color="auto" w:fill="auto"/>
            <w:vAlign w:val="center"/>
          </w:tcPr>
          <w:p w:rsidR="007B350B" w:rsidRDefault="007B350B" w:rsidP="001107B6">
            <w:pPr>
              <w:spacing w:after="0" w:line="240" w:lineRule="auto"/>
              <w:jc w:val="center"/>
              <w:rPr>
                <w:rFonts w:eastAsia="Times New Roman" w:cs="Times New Roman"/>
                <w:b/>
                <w:color w:val="000000"/>
                <w:sz w:val="24"/>
                <w:szCs w:val="24"/>
                <w:lang w:eastAsia="vi-VN"/>
              </w:rPr>
            </w:pPr>
            <w:r>
              <w:rPr>
                <w:rFonts w:eastAsia="Times New Roman" w:cs="Times New Roman"/>
                <w:b/>
                <w:color w:val="000000"/>
                <w:sz w:val="24"/>
                <w:szCs w:val="24"/>
                <w:lang w:eastAsia="vi-VN"/>
              </w:rPr>
              <w:t>Nam nữ</w:t>
            </w:r>
          </w:p>
        </w:tc>
        <w:tc>
          <w:tcPr>
            <w:tcW w:w="1122" w:type="dxa"/>
            <w:tcBorders>
              <w:top w:val="single" w:sz="4" w:space="0" w:color="auto"/>
              <w:left w:val="nil"/>
              <w:bottom w:val="nil"/>
              <w:right w:val="single" w:sz="4" w:space="0" w:color="auto"/>
            </w:tcBorders>
            <w:shd w:val="clear" w:color="auto" w:fill="auto"/>
            <w:vAlign w:val="center"/>
          </w:tcPr>
          <w:p w:rsidR="007B350B" w:rsidRDefault="007B350B" w:rsidP="001107B6">
            <w:pPr>
              <w:spacing w:after="0" w:line="240" w:lineRule="auto"/>
              <w:jc w:val="center"/>
              <w:rPr>
                <w:rFonts w:eastAsia="Times New Roman" w:cs="Times New Roman"/>
                <w:b/>
                <w:color w:val="000000"/>
                <w:sz w:val="24"/>
                <w:szCs w:val="24"/>
                <w:lang w:eastAsia="vi-VN"/>
              </w:rPr>
            </w:pPr>
            <w:r>
              <w:rPr>
                <w:rFonts w:eastAsia="Times New Roman" w:cs="Times New Roman"/>
                <w:b/>
                <w:color w:val="000000"/>
                <w:sz w:val="24"/>
                <w:szCs w:val="24"/>
                <w:lang w:eastAsia="vi-VN"/>
              </w:rPr>
              <w:t>Trình độ chuyên môn</w:t>
            </w:r>
          </w:p>
        </w:tc>
        <w:tc>
          <w:tcPr>
            <w:tcW w:w="709" w:type="dxa"/>
            <w:tcBorders>
              <w:top w:val="single" w:sz="4" w:space="0" w:color="auto"/>
              <w:left w:val="nil"/>
              <w:bottom w:val="nil"/>
              <w:right w:val="single" w:sz="4" w:space="0" w:color="auto"/>
            </w:tcBorders>
            <w:shd w:val="clear" w:color="auto" w:fill="auto"/>
            <w:vAlign w:val="center"/>
          </w:tcPr>
          <w:p w:rsidR="007B350B" w:rsidRDefault="007B350B" w:rsidP="001107B6">
            <w:pPr>
              <w:spacing w:after="0" w:line="240" w:lineRule="auto"/>
              <w:jc w:val="center"/>
              <w:rPr>
                <w:rFonts w:eastAsia="Times New Roman" w:cs="Times New Roman"/>
                <w:b/>
                <w:color w:val="000000"/>
                <w:sz w:val="24"/>
                <w:szCs w:val="24"/>
                <w:lang w:eastAsia="vi-VN"/>
              </w:rPr>
            </w:pPr>
            <w:r>
              <w:rPr>
                <w:rFonts w:eastAsia="Times New Roman" w:cs="Times New Roman"/>
                <w:b/>
                <w:color w:val="000000"/>
                <w:sz w:val="24"/>
                <w:szCs w:val="24"/>
                <w:lang w:eastAsia="vi-VN"/>
              </w:rPr>
              <w:t>Năm vào ngành</w:t>
            </w:r>
          </w:p>
        </w:tc>
        <w:tc>
          <w:tcPr>
            <w:tcW w:w="992" w:type="dxa"/>
            <w:tcBorders>
              <w:top w:val="single" w:sz="4" w:space="0" w:color="auto"/>
              <w:left w:val="nil"/>
              <w:bottom w:val="nil"/>
              <w:right w:val="single" w:sz="4" w:space="0" w:color="auto"/>
            </w:tcBorders>
            <w:shd w:val="clear" w:color="auto" w:fill="auto"/>
            <w:vAlign w:val="center"/>
          </w:tcPr>
          <w:p w:rsidR="007B350B" w:rsidRDefault="007B350B" w:rsidP="001107B6">
            <w:pPr>
              <w:spacing w:after="0" w:line="240" w:lineRule="auto"/>
              <w:jc w:val="center"/>
              <w:rPr>
                <w:rFonts w:eastAsia="Times New Roman" w:cs="Times New Roman"/>
                <w:b/>
                <w:color w:val="000000"/>
                <w:sz w:val="24"/>
                <w:szCs w:val="24"/>
                <w:lang w:eastAsia="vi-VN"/>
              </w:rPr>
            </w:pPr>
            <w:r>
              <w:rPr>
                <w:rFonts w:eastAsia="Times New Roman" w:cs="Times New Roman"/>
                <w:b/>
                <w:color w:val="000000"/>
                <w:sz w:val="24"/>
                <w:szCs w:val="24"/>
                <w:lang w:eastAsia="vi-VN"/>
              </w:rPr>
              <w:t>Đảng đoàn</w:t>
            </w:r>
          </w:p>
        </w:tc>
        <w:tc>
          <w:tcPr>
            <w:tcW w:w="1418" w:type="dxa"/>
            <w:tcBorders>
              <w:top w:val="single" w:sz="4" w:space="0" w:color="auto"/>
              <w:left w:val="nil"/>
              <w:bottom w:val="nil"/>
              <w:right w:val="single" w:sz="4" w:space="0" w:color="auto"/>
            </w:tcBorders>
            <w:vAlign w:val="center"/>
          </w:tcPr>
          <w:p w:rsidR="007B350B" w:rsidRDefault="007B350B" w:rsidP="001107B6">
            <w:pPr>
              <w:spacing w:after="0" w:line="240" w:lineRule="auto"/>
              <w:jc w:val="center"/>
              <w:rPr>
                <w:rFonts w:eastAsia="Times New Roman" w:cs="Times New Roman"/>
                <w:b/>
                <w:color w:val="000000"/>
                <w:sz w:val="24"/>
                <w:szCs w:val="24"/>
                <w:lang w:eastAsia="vi-VN"/>
              </w:rPr>
            </w:pPr>
            <w:r>
              <w:rPr>
                <w:rFonts w:eastAsia="Times New Roman" w:cs="Times New Roman"/>
                <w:b/>
                <w:color w:val="000000"/>
                <w:sz w:val="24"/>
                <w:szCs w:val="24"/>
                <w:lang w:eastAsia="vi-VN"/>
              </w:rPr>
              <w:t>Chức vụ hiện tại</w:t>
            </w:r>
          </w:p>
        </w:tc>
        <w:tc>
          <w:tcPr>
            <w:tcW w:w="708" w:type="dxa"/>
            <w:tcBorders>
              <w:top w:val="single" w:sz="4" w:space="0" w:color="auto"/>
              <w:left w:val="nil"/>
              <w:bottom w:val="nil"/>
              <w:right w:val="single" w:sz="4" w:space="0" w:color="auto"/>
            </w:tcBorders>
            <w:vAlign w:val="center"/>
          </w:tcPr>
          <w:p w:rsidR="007B350B" w:rsidRDefault="007B350B" w:rsidP="001107B6">
            <w:pPr>
              <w:spacing w:after="0" w:line="240" w:lineRule="auto"/>
              <w:jc w:val="center"/>
              <w:rPr>
                <w:rFonts w:eastAsia="Times New Roman" w:cs="Times New Roman"/>
                <w:b/>
                <w:color w:val="000000"/>
                <w:sz w:val="24"/>
                <w:szCs w:val="24"/>
                <w:lang w:eastAsia="vi-VN"/>
              </w:rPr>
            </w:pPr>
            <w:r>
              <w:rPr>
                <w:rFonts w:eastAsia="Times New Roman" w:cs="Times New Roman"/>
                <w:b/>
                <w:color w:val="000000"/>
                <w:sz w:val="24"/>
                <w:szCs w:val="24"/>
                <w:lang w:eastAsia="vi-VN"/>
              </w:rPr>
              <w:t>Mức lương hiện tại</w:t>
            </w:r>
          </w:p>
        </w:tc>
        <w:tc>
          <w:tcPr>
            <w:tcW w:w="898" w:type="dxa"/>
            <w:tcBorders>
              <w:top w:val="single" w:sz="4" w:space="0" w:color="auto"/>
              <w:left w:val="nil"/>
              <w:bottom w:val="nil"/>
              <w:right w:val="single" w:sz="4" w:space="0" w:color="auto"/>
            </w:tcBorders>
            <w:vAlign w:val="center"/>
          </w:tcPr>
          <w:p w:rsidR="007B350B" w:rsidRDefault="007B350B" w:rsidP="001107B6">
            <w:pPr>
              <w:spacing w:after="0" w:line="240" w:lineRule="auto"/>
              <w:jc w:val="center"/>
              <w:rPr>
                <w:rFonts w:eastAsia="Times New Roman" w:cs="Times New Roman"/>
                <w:b/>
                <w:color w:val="000000"/>
                <w:sz w:val="24"/>
                <w:szCs w:val="24"/>
                <w:lang w:eastAsia="vi-VN"/>
              </w:rPr>
            </w:pPr>
            <w:r>
              <w:rPr>
                <w:rFonts w:eastAsia="Times New Roman" w:cs="Times New Roman"/>
                <w:b/>
                <w:color w:val="000000"/>
                <w:sz w:val="24"/>
                <w:szCs w:val="24"/>
                <w:lang w:eastAsia="vi-VN"/>
              </w:rPr>
              <w:t>Kí tên</w:t>
            </w:r>
          </w:p>
        </w:tc>
      </w:tr>
      <w:tr w:rsidR="007B350B" w:rsidTr="0074498A">
        <w:trPr>
          <w:trHeight w:val="620"/>
        </w:trPr>
        <w:tc>
          <w:tcPr>
            <w:tcW w:w="568" w:type="dxa"/>
            <w:tcBorders>
              <w:top w:val="single" w:sz="4" w:space="0" w:color="auto"/>
              <w:left w:val="single" w:sz="4" w:space="0" w:color="auto"/>
              <w:bottom w:val="dashed" w:sz="4" w:space="0" w:color="auto"/>
              <w:right w:val="single" w:sz="4" w:space="0" w:color="auto"/>
            </w:tcBorders>
          </w:tcPr>
          <w:p w:rsidR="007B350B" w:rsidRDefault="007B350B" w:rsidP="001107B6">
            <w:pPr>
              <w:spacing w:after="0" w:line="240" w:lineRule="auto"/>
              <w:jc w:val="both"/>
              <w:rPr>
                <w:rFonts w:eastAsia="Times New Roman" w:cs="Times New Roman"/>
                <w:color w:val="000000"/>
                <w:sz w:val="24"/>
                <w:szCs w:val="24"/>
                <w:lang w:eastAsia="vi-VN"/>
              </w:rPr>
            </w:pPr>
            <w:r>
              <w:rPr>
                <w:rFonts w:eastAsia="Times New Roman" w:cs="Times New Roman"/>
                <w:color w:val="000000"/>
                <w:sz w:val="24"/>
                <w:szCs w:val="24"/>
                <w:lang w:eastAsia="vi-VN"/>
              </w:rPr>
              <w:t>1</w:t>
            </w:r>
          </w:p>
        </w:tc>
        <w:tc>
          <w:tcPr>
            <w:tcW w:w="2693" w:type="dxa"/>
            <w:tcBorders>
              <w:top w:val="single" w:sz="4" w:space="0" w:color="auto"/>
              <w:left w:val="nil"/>
              <w:bottom w:val="dashed" w:sz="4" w:space="0" w:color="auto"/>
              <w:right w:val="single" w:sz="4" w:space="0" w:color="auto"/>
            </w:tcBorders>
          </w:tcPr>
          <w:p w:rsidR="007B350B" w:rsidRDefault="007B350B" w:rsidP="001107B6">
            <w:pPr>
              <w:spacing w:after="0" w:line="240" w:lineRule="auto"/>
              <w:jc w:val="both"/>
              <w:rPr>
                <w:rFonts w:eastAsia="Times New Roman" w:cs="Times New Roman"/>
                <w:color w:val="000000"/>
                <w:sz w:val="24"/>
                <w:szCs w:val="24"/>
                <w:lang w:eastAsia="vi-VN"/>
              </w:rPr>
            </w:pPr>
            <w:r>
              <w:rPr>
                <w:rFonts w:eastAsia="Times New Roman" w:cs="Times New Roman"/>
                <w:color w:val="000000"/>
                <w:sz w:val="24"/>
                <w:szCs w:val="24"/>
                <w:lang w:eastAsia="vi-VN"/>
              </w:rPr>
              <w:t>Hồ Văn Chiến</w:t>
            </w:r>
          </w:p>
        </w:tc>
        <w:tc>
          <w:tcPr>
            <w:tcW w:w="709" w:type="dxa"/>
            <w:tcBorders>
              <w:top w:val="single" w:sz="4" w:space="0" w:color="auto"/>
              <w:left w:val="nil"/>
              <w:bottom w:val="dashed" w:sz="4" w:space="0" w:color="auto"/>
              <w:right w:val="single" w:sz="4" w:space="0" w:color="auto"/>
            </w:tcBorders>
            <w:shd w:val="clear" w:color="auto" w:fill="auto"/>
            <w:vAlign w:val="center"/>
          </w:tcPr>
          <w:p w:rsidR="007B350B" w:rsidRDefault="007B350B" w:rsidP="001107B6">
            <w:pPr>
              <w:spacing w:after="0" w:line="240" w:lineRule="auto"/>
              <w:jc w:val="center"/>
              <w:rPr>
                <w:rFonts w:eastAsia="Times New Roman" w:cs="Times New Roman"/>
                <w:color w:val="000000"/>
                <w:sz w:val="24"/>
                <w:szCs w:val="24"/>
                <w:lang w:eastAsia="vi-VN"/>
              </w:rPr>
            </w:pPr>
            <w:r>
              <w:rPr>
                <w:rFonts w:eastAsia="Times New Roman" w:cs="Times New Roman"/>
                <w:color w:val="000000"/>
                <w:sz w:val="24"/>
                <w:szCs w:val="24"/>
                <w:lang w:eastAsia="vi-VN"/>
              </w:rPr>
              <w:t>1975</w:t>
            </w:r>
          </w:p>
        </w:tc>
        <w:tc>
          <w:tcPr>
            <w:tcW w:w="720" w:type="dxa"/>
            <w:tcBorders>
              <w:top w:val="single" w:sz="4" w:space="0" w:color="auto"/>
              <w:left w:val="nil"/>
              <w:bottom w:val="dashed" w:sz="4" w:space="0" w:color="auto"/>
              <w:right w:val="single" w:sz="4" w:space="0" w:color="auto"/>
            </w:tcBorders>
            <w:shd w:val="clear" w:color="auto" w:fill="auto"/>
            <w:vAlign w:val="center"/>
          </w:tcPr>
          <w:p w:rsidR="007B350B" w:rsidRDefault="007B350B" w:rsidP="001107B6">
            <w:pPr>
              <w:spacing w:after="0" w:line="240" w:lineRule="auto"/>
              <w:jc w:val="center"/>
              <w:rPr>
                <w:rFonts w:eastAsia="Times New Roman" w:cs="Times New Roman"/>
                <w:color w:val="000000"/>
                <w:sz w:val="24"/>
                <w:szCs w:val="24"/>
                <w:lang w:eastAsia="vi-VN"/>
              </w:rPr>
            </w:pPr>
            <w:r>
              <w:rPr>
                <w:rFonts w:eastAsia="Times New Roman" w:cs="Times New Roman"/>
                <w:color w:val="000000"/>
                <w:sz w:val="24"/>
                <w:szCs w:val="24"/>
                <w:lang w:eastAsia="vi-VN"/>
              </w:rPr>
              <w:t>Nam</w:t>
            </w:r>
          </w:p>
        </w:tc>
        <w:tc>
          <w:tcPr>
            <w:tcW w:w="1122" w:type="dxa"/>
            <w:tcBorders>
              <w:top w:val="single" w:sz="4" w:space="0" w:color="auto"/>
              <w:left w:val="nil"/>
              <w:bottom w:val="dashed" w:sz="4" w:space="0" w:color="auto"/>
              <w:right w:val="single" w:sz="4" w:space="0" w:color="auto"/>
            </w:tcBorders>
            <w:shd w:val="clear" w:color="auto" w:fill="auto"/>
            <w:vAlign w:val="center"/>
          </w:tcPr>
          <w:p w:rsidR="007B350B" w:rsidRDefault="007B350B" w:rsidP="001107B6">
            <w:pPr>
              <w:spacing w:after="0" w:line="240" w:lineRule="auto"/>
              <w:jc w:val="center"/>
              <w:rPr>
                <w:rFonts w:eastAsia="Times New Roman" w:cs="Times New Roman"/>
                <w:color w:val="000000"/>
                <w:sz w:val="24"/>
                <w:szCs w:val="24"/>
                <w:lang w:eastAsia="vi-VN"/>
              </w:rPr>
            </w:pPr>
            <w:r>
              <w:rPr>
                <w:rFonts w:eastAsia="Times New Roman" w:cs="Times New Roman"/>
                <w:color w:val="000000"/>
                <w:sz w:val="24"/>
                <w:szCs w:val="24"/>
                <w:lang w:eastAsia="vi-VN"/>
              </w:rPr>
              <w:t>Đại học</w:t>
            </w:r>
          </w:p>
        </w:tc>
        <w:tc>
          <w:tcPr>
            <w:tcW w:w="709" w:type="dxa"/>
            <w:tcBorders>
              <w:top w:val="single" w:sz="4" w:space="0" w:color="auto"/>
              <w:left w:val="nil"/>
              <w:bottom w:val="dashed" w:sz="4" w:space="0" w:color="auto"/>
              <w:right w:val="single" w:sz="4" w:space="0" w:color="auto"/>
            </w:tcBorders>
            <w:shd w:val="clear" w:color="auto" w:fill="auto"/>
            <w:vAlign w:val="center"/>
          </w:tcPr>
          <w:p w:rsidR="007B350B" w:rsidRDefault="007B350B" w:rsidP="001107B6">
            <w:pPr>
              <w:spacing w:after="0" w:line="240" w:lineRule="auto"/>
              <w:jc w:val="center"/>
              <w:rPr>
                <w:rFonts w:eastAsia="Times New Roman" w:cs="Times New Roman"/>
                <w:color w:val="000000"/>
                <w:sz w:val="24"/>
                <w:szCs w:val="24"/>
                <w:lang w:eastAsia="vi-VN"/>
              </w:rPr>
            </w:pPr>
            <w:r>
              <w:rPr>
                <w:rFonts w:eastAsia="Times New Roman" w:cs="Times New Roman"/>
                <w:color w:val="000000"/>
                <w:sz w:val="24"/>
                <w:szCs w:val="24"/>
                <w:lang w:eastAsia="vi-VN"/>
              </w:rPr>
              <w:t>1994</w:t>
            </w:r>
          </w:p>
        </w:tc>
        <w:tc>
          <w:tcPr>
            <w:tcW w:w="992" w:type="dxa"/>
            <w:tcBorders>
              <w:top w:val="single" w:sz="4" w:space="0" w:color="auto"/>
              <w:left w:val="nil"/>
              <w:bottom w:val="dashed" w:sz="4" w:space="0" w:color="auto"/>
              <w:right w:val="single" w:sz="4" w:space="0" w:color="auto"/>
            </w:tcBorders>
            <w:shd w:val="clear" w:color="auto" w:fill="auto"/>
            <w:vAlign w:val="center"/>
          </w:tcPr>
          <w:p w:rsidR="007B350B" w:rsidRDefault="007B350B" w:rsidP="001107B6">
            <w:pPr>
              <w:spacing w:after="0" w:line="240" w:lineRule="auto"/>
              <w:jc w:val="center"/>
              <w:rPr>
                <w:rFonts w:eastAsia="Times New Roman" w:cs="Times New Roman"/>
                <w:color w:val="000000"/>
                <w:sz w:val="24"/>
                <w:szCs w:val="24"/>
                <w:lang w:eastAsia="vi-VN"/>
              </w:rPr>
            </w:pPr>
            <w:r>
              <w:rPr>
                <w:rFonts w:eastAsia="Times New Roman" w:cs="Times New Roman"/>
                <w:color w:val="000000"/>
                <w:sz w:val="24"/>
                <w:szCs w:val="24"/>
                <w:lang w:eastAsia="vi-VN"/>
              </w:rPr>
              <w:t>ĐV</w:t>
            </w:r>
          </w:p>
        </w:tc>
        <w:tc>
          <w:tcPr>
            <w:tcW w:w="1418" w:type="dxa"/>
            <w:tcBorders>
              <w:top w:val="single" w:sz="4" w:space="0" w:color="auto"/>
              <w:left w:val="nil"/>
              <w:bottom w:val="dashed" w:sz="4" w:space="0" w:color="auto"/>
              <w:right w:val="single" w:sz="4" w:space="0" w:color="auto"/>
            </w:tcBorders>
          </w:tcPr>
          <w:p w:rsidR="007B350B" w:rsidRDefault="007B350B" w:rsidP="001107B6">
            <w:pPr>
              <w:spacing w:after="0" w:line="240" w:lineRule="auto"/>
              <w:jc w:val="center"/>
              <w:rPr>
                <w:rFonts w:eastAsia="Times New Roman" w:cs="Times New Roman"/>
                <w:color w:val="000000"/>
                <w:sz w:val="24"/>
                <w:szCs w:val="24"/>
                <w:lang w:eastAsia="vi-VN"/>
              </w:rPr>
            </w:pPr>
            <w:r>
              <w:rPr>
                <w:rFonts w:eastAsia="Times New Roman" w:cs="Times New Roman"/>
                <w:color w:val="000000"/>
                <w:sz w:val="24"/>
                <w:szCs w:val="24"/>
                <w:lang w:eastAsia="vi-VN"/>
              </w:rPr>
              <w:t>TT</w:t>
            </w:r>
          </w:p>
          <w:p w:rsidR="007B350B" w:rsidRDefault="007B350B" w:rsidP="001107B6">
            <w:pPr>
              <w:spacing w:after="0" w:line="240" w:lineRule="auto"/>
              <w:jc w:val="center"/>
              <w:rPr>
                <w:rFonts w:eastAsia="Times New Roman" w:cs="Times New Roman"/>
                <w:color w:val="000000"/>
                <w:sz w:val="24"/>
                <w:szCs w:val="24"/>
                <w:lang w:eastAsia="vi-VN"/>
              </w:rPr>
            </w:pPr>
            <w:r>
              <w:rPr>
                <w:rFonts w:eastAsia="Times New Roman" w:cs="Times New Roman"/>
                <w:color w:val="000000"/>
                <w:sz w:val="24"/>
                <w:szCs w:val="24"/>
                <w:lang w:eastAsia="vi-VN"/>
              </w:rPr>
              <w:t>CN 5A1</w:t>
            </w:r>
          </w:p>
        </w:tc>
        <w:tc>
          <w:tcPr>
            <w:tcW w:w="708" w:type="dxa"/>
            <w:tcBorders>
              <w:top w:val="single" w:sz="4" w:space="0" w:color="auto"/>
              <w:left w:val="nil"/>
              <w:bottom w:val="dashed" w:sz="4" w:space="0" w:color="auto"/>
              <w:right w:val="single" w:sz="4" w:space="0" w:color="auto"/>
            </w:tcBorders>
          </w:tcPr>
          <w:p w:rsidR="007B350B" w:rsidRDefault="007B350B" w:rsidP="001107B6">
            <w:pPr>
              <w:spacing w:after="0" w:line="240" w:lineRule="auto"/>
              <w:jc w:val="center"/>
              <w:rPr>
                <w:rFonts w:eastAsia="Times New Roman" w:cs="Times New Roman"/>
                <w:color w:val="000000"/>
                <w:sz w:val="24"/>
                <w:szCs w:val="24"/>
                <w:lang w:eastAsia="vi-VN"/>
              </w:rPr>
            </w:pPr>
            <w:r>
              <w:rPr>
                <w:rFonts w:eastAsia="Times New Roman" w:cs="Times New Roman"/>
                <w:color w:val="000000"/>
                <w:sz w:val="24"/>
                <w:szCs w:val="24"/>
                <w:lang w:eastAsia="vi-VN"/>
              </w:rPr>
              <w:t>4,89</w:t>
            </w:r>
          </w:p>
        </w:tc>
        <w:tc>
          <w:tcPr>
            <w:tcW w:w="898" w:type="dxa"/>
            <w:tcBorders>
              <w:top w:val="single" w:sz="4" w:space="0" w:color="auto"/>
              <w:left w:val="nil"/>
              <w:bottom w:val="dashed" w:sz="4" w:space="0" w:color="auto"/>
              <w:right w:val="single" w:sz="4" w:space="0" w:color="auto"/>
            </w:tcBorders>
          </w:tcPr>
          <w:p w:rsidR="007B350B" w:rsidRDefault="007B350B" w:rsidP="001107B6">
            <w:pPr>
              <w:spacing w:after="0" w:line="480" w:lineRule="auto"/>
              <w:jc w:val="center"/>
              <w:rPr>
                <w:rFonts w:eastAsia="Times New Roman" w:cs="Times New Roman"/>
                <w:color w:val="000000"/>
                <w:sz w:val="24"/>
                <w:szCs w:val="24"/>
                <w:lang w:val="vi-VN" w:eastAsia="vi-VN"/>
              </w:rPr>
            </w:pPr>
          </w:p>
        </w:tc>
      </w:tr>
      <w:tr w:rsidR="009164E4" w:rsidTr="0074498A">
        <w:trPr>
          <w:trHeight w:val="347"/>
        </w:trPr>
        <w:tc>
          <w:tcPr>
            <w:tcW w:w="568" w:type="dxa"/>
            <w:tcBorders>
              <w:top w:val="nil"/>
              <w:left w:val="single" w:sz="4" w:space="0" w:color="auto"/>
              <w:bottom w:val="dashed" w:sz="4" w:space="0" w:color="auto"/>
              <w:right w:val="single" w:sz="4" w:space="0" w:color="auto"/>
            </w:tcBorders>
          </w:tcPr>
          <w:p w:rsidR="009164E4" w:rsidRDefault="009164E4" w:rsidP="009164E4">
            <w:pPr>
              <w:spacing w:after="0" w:line="480" w:lineRule="auto"/>
              <w:jc w:val="center"/>
              <w:rPr>
                <w:rFonts w:eastAsia="Times New Roman" w:cs="Times New Roman"/>
                <w:color w:val="000000"/>
                <w:sz w:val="24"/>
                <w:szCs w:val="24"/>
                <w:lang w:eastAsia="vi-VN"/>
              </w:rPr>
            </w:pPr>
            <w:r>
              <w:rPr>
                <w:rFonts w:eastAsia="Times New Roman" w:cs="Times New Roman"/>
                <w:color w:val="000000"/>
                <w:sz w:val="24"/>
                <w:szCs w:val="24"/>
                <w:lang w:eastAsia="vi-VN"/>
              </w:rPr>
              <w:t>2</w:t>
            </w:r>
          </w:p>
        </w:tc>
        <w:tc>
          <w:tcPr>
            <w:tcW w:w="2693" w:type="dxa"/>
            <w:tcBorders>
              <w:top w:val="nil"/>
              <w:left w:val="nil"/>
              <w:bottom w:val="dashed" w:sz="4" w:space="0" w:color="auto"/>
              <w:right w:val="single" w:sz="4" w:space="0" w:color="auto"/>
            </w:tcBorders>
          </w:tcPr>
          <w:p w:rsidR="009164E4" w:rsidRDefault="009164E4" w:rsidP="009164E4">
            <w:pPr>
              <w:spacing w:after="0" w:line="480" w:lineRule="auto"/>
              <w:jc w:val="both"/>
              <w:rPr>
                <w:rFonts w:eastAsia="Times New Roman" w:cs="Times New Roman"/>
                <w:color w:val="000000"/>
                <w:sz w:val="24"/>
                <w:szCs w:val="24"/>
                <w:lang w:eastAsia="vi-VN"/>
              </w:rPr>
            </w:pPr>
            <w:r>
              <w:rPr>
                <w:rFonts w:eastAsia="Times New Roman" w:cs="Times New Roman"/>
                <w:color w:val="000000"/>
                <w:sz w:val="24"/>
                <w:szCs w:val="24"/>
                <w:lang w:eastAsia="vi-VN"/>
              </w:rPr>
              <w:t>Nguyễn Thị Nương</w:t>
            </w:r>
          </w:p>
        </w:tc>
        <w:tc>
          <w:tcPr>
            <w:tcW w:w="709" w:type="dxa"/>
            <w:tcBorders>
              <w:top w:val="nil"/>
              <w:left w:val="nil"/>
              <w:bottom w:val="dashed" w:sz="4" w:space="0" w:color="auto"/>
              <w:right w:val="single" w:sz="4" w:space="0" w:color="auto"/>
            </w:tcBorders>
            <w:shd w:val="clear" w:color="auto" w:fill="auto"/>
            <w:vAlign w:val="center"/>
          </w:tcPr>
          <w:p w:rsidR="009164E4" w:rsidRDefault="009164E4" w:rsidP="009164E4">
            <w:pPr>
              <w:spacing w:after="0" w:line="480" w:lineRule="auto"/>
              <w:jc w:val="center"/>
              <w:rPr>
                <w:rFonts w:eastAsia="Times New Roman" w:cs="Times New Roman"/>
                <w:color w:val="000000"/>
                <w:sz w:val="24"/>
                <w:szCs w:val="24"/>
                <w:lang w:eastAsia="vi-VN"/>
              </w:rPr>
            </w:pPr>
            <w:r>
              <w:rPr>
                <w:rFonts w:eastAsia="Times New Roman" w:cs="Times New Roman"/>
                <w:color w:val="000000"/>
                <w:sz w:val="24"/>
                <w:szCs w:val="24"/>
                <w:lang w:eastAsia="vi-VN"/>
              </w:rPr>
              <w:t>1988</w:t>
            </w:r>
          </w:p>
        </w:tc>
        <w:tc>
          <w:tcPr>
            <w:tcW w:w="720" w:type="dxa"/>
            <w:tcBorders>
              <w:top w:val="nil"/>
              <w:left w:val="nil"/>
              <w:bottom w:val="dashed" w:sz="4" w:space="0" w:color="auto"/>
              <w:right w:val="single" w:sz="4" w:space="0" w:color="auto"/>
            </w:tcBorders>
            <w:shd w:val="clear" w:color="auto" w:fill="auto"/>
            <w:vAlign w:val="center"/>
          </w:tcPr>
          <w:p w:rsidR="009164E4" w:rsidRDefault="009164E4" w:rsidP="009164E4">
            <w:pPr>
              <w:spacing w:after="0" w:line="480" w:lineRule="auto"/>
              <w:jc w:val="center"/>
              <w:rPr>
                <w:rFonts w:eastAsia="Times New Roman" w:cs="Times New Roman"/>
                <w:color w:val="000000"/>
                <w:sz w:val="24"/>
                <w:szCs w:val="24"/>
                <w:lang w:eastAsia="vi-VN"/>
              </w:rPr>
            </w:pPr>
            <w:r>
              <w:rPr>
                <w:rFonts w:eastAsia="Times New Roman" w:cs="Times New Roman"/>
                <w:color w:val="000000"/>
                <w:sz w:val="24"/>
                <w:szCs w:val="24"/>
                <w:lang w:eastAsia="vi-VN"/>
              </w:rPr>
              <w:t xml:space="preserve">Nữ </w:t>
            </w:r>
          </w:p>
        </w:tc>
        <w:tc>
          <w:tcPr>
            <w:tcW w:w="1122" w:type="dxa"/>
            <w:tcBorders>
              <w:top w:val="nil"/>
              <w:left w:val="nil"/>
              <w:bottom w:val="dashed" w:sz="4" w:space="0" w:color="auto"/>
              <w:right w:val="single" w:sz="4" w:space="0" w:color="auto"/>
            </w:tcBorders>
            <w:shd w:val="clear" w:color="auto" w:fill="auto"/>
            <w:vAlign w:val="center"/>
          </w:tcPr>
          <w:p w:rsidR="009164E4" w:rsidRDefault="009164E4" w:rsidP="009164E4">
            <w:pPr>
              <w:spacing w:after="0" w:line="480" w:lineRule="auto"/>
              <w:jc w:val="center"/>
              <w:rPr>
                <w:rFonts w:eastAsia="Times New Roman" w:cs="Times New Roman"/>
                <w:color w:val="000000"/>
                <w:sz w:val="24"/>
                <w:szCs w:val="24"/>
                <w:lang w:eastAsia="vi-VN"/>
              </w:rPr>
            </w:pPr>
            <w:r>
              <w:rPr>
                <w:rFonts w:eastAsia="Times New Roman" w:cs="Times New Roman"/>
                <w:color w:val="000000"/>
                <w:sz w:val="24"/>
                <w:szCs w:val="24"/>
                <w:lang w:eastAsia="vi-VN"/>
              </w:rPr>
              <w:t>Đại học</w:t>
            </w:r>
          </w:p>
        </w:tc>
        <w:tc>
          <w:tcPr>
            <w:tcW w:w="709" w:type="dxa"/>
            <w:tcBorders>
              <w:top w:val="nil"/>
              <w:left w:val="nil"/>
              <w:bottom w:val="dashed" w:sz="4" w:space="0" w:color="auto"/>
              <w:right w:val="single" w:sz="4" w:space="0" w:color="auto"/>
            </w:tcBorders>
            <w:shd w:val="clear" w:color="auto" w:fill="auto"/>
            <w:vAlign w:val="center"/>
          </w:tcPr>
          <w:p w:rsidR="009164E4" w:rsidRDefault="009164E4" w:rsidP="009164E4">
            <w:pPr>
              <w:spacing w:after="0" w:line="480" w:lineRule="auto"/>
              <w:jc w:val="center"/>
              <w:rPr>
                <w:rFonts w:eastAsia="Times New Roman" w:cs="Times New Roman"/>
                <w:color w:val="000000"/>
                <w:sz w:val="24"/>
                <w:szCs w:val="24"/>
                <w:lang w:eastAsia="vi-VN"/>
              </w:rPr>
            </w:pPr>
            <w:r>
              <w:rPr>
                <w:rFonts w:eastAsia="Times New Roman" w:cs="Times New Roman"/>
                <w:color w:val="000000"/>
                <w:sz w:val="24"/>
                <w:szCs w:val="24"/>
                <w:lang w:eastAsia="vi-VN"/>
              </w:rPr>
              <w:t>2001</w:t>
            </w:r>
          </w:p>
        </w:tc>
        <w:tc>
          <w:tcPr>
            <w:tcW w:w="992" w:type="dxa"/>
            <w:tcBorders>
              <w:top w:val="nil"/>
              <w:left w:val="nil"/>
              <w:bottom w:val="dashed" w:sz="4" w:space="0" w:color="auto"/>
              <w:right w:val="single" w:sz="4" w:space="0" w:color="auto"/>
            </w:tcBorders>
            <w:shd w:val="clear" w:color="auto" w:fill="auto"/>
            <w:vAlign w:val="center"/>
          </w:tcPr>
          <w:p w:rsidR="009164E4" w:rsidRDefault="009164E4" w:rsidP="009164E4">
            <w:pPr>
              <w:spacing w:after="0" w:line="480" w:lineRule="auto"/>
              <w:jc w:val="center"/>
              <w:rPr>
                <w:rFonts w:eastAsia="Times New Roman" w:cs="Times New Roman"/>
                <w:color w:val="000000"/>
                <w:sz w:val="24"/>
                <w:szCs w:val="24"/>
                <w:lang w:eastAsia="vi-VN"/>
              </w:rPr>
            </w:pPr>
            <w:r>
              <w:rPr>
                <w:rFonts w:eastAsia="Times New Roman" w:cs="Times New Roman"/>
                <w:color w:val="000000"/>
                <w:sz w:val="24"/>
                <w:szCs w:val="24"/>
                <w:lang w:eastAsia="vi-VN"/>
              </w:rPr>
              <w:t>ĐV</w:t>
            </w:r>
          </w:p>
        </w:tc>
        <w:tc>
          <w:tcPr>
            <w:tcW w:w="1418" w:type="dxa"/>
            <w:tcBorders>
              <w:top w:val="nil"/>
              <w:left w:val="nil"/>
              <w:bottom w:val="dashed" w:sz="4" w:space="0" w:color="auto"/>
              <w:right w:val="single" w:sz="4" w:space="0" w:color="auto"/>
            </w:tcBorders>
          </w:tcPr>
          <w:p w:rsidR="009164E4" w:rsidRDefault="00EF2522" w:rsidP="009164E4">
            <w:pPr>
              <w:spacing w:after="0" w:line="480" w:lineRule="auto"/>
              <w:jc w:val="center"/>
              <w:rPr>
                <w:rFonts w:eastAsia="Times New Roman" w:cs="Times New Roman"/>
                <w:color w:val="000000"/>
                <w:sz w:val="24"/>
                <w:szCs w:val="24"/>
                <w:lang w:eastAsia="vi-VN"/>
              </w:rPr>
            </w:pPr>
            <w:r>
              <w:rPr>
                <w:rFonts w:eastAsia="Times New Roman" w:cs="Times New Roman"/>
                <w:color w:val="000000"/>
                <w:sz w:val="24"/>
                <w:szCs w:val="24"/>
                <w:lang w:eastAsia="vi-VN"/>
              </w:rPr>
              <w:t xml:space="preserve">TP </w:t>
            </w:r>
            <w:r w:rsidR="009164E4">
              <w:rPr>
                <w:rFonts w:eastAsia="Times New Roman" w:cs="Times New Roman"/>
                <w:color w:val="000000"/>
                <w:sz w:val="24"/>
                <w:szCs w:val="24"/>
                <w:lang w:eastAsia="vi-VN"/>
              </w:rPr>
              <w:t>CN 4A2</w:t>
            </w:r>
          </w:p>
        </w:tc>
        <w:tc>
          <w:tcPr>
            <w:tcW w:w="708" w:type="dxa"/>
            <w:tcBorders>
              <w:top w:val="nil"/>
              <w:left w:val="nil"/>
              <w:bottom w:val="dashed" w:sz="4" w:space="0" w:color="auto"/>
              <w:right w:val="single" w:sz="4" w:space="0" w:color="auto"/>
            </w:tcBorders>
          </w:tcPr>
          <w:p w:rsidR="009164E4" w:rsidRDefault="009164E4" w:rsidP="009164E4">
            <w:pPr>
              <w:spacing w:after="0" w:line="480" w:lineRule="auto"/>
              <w:jc w:val="center"/>
              <w:rPr>
                <w:rFonts w:eastAsia="Times New Roman" w:cs="Times New Roman"/>
                <w:color w:val="000000"/>
                <w:sz w:val="24"/>
                <w:szCs w:val="24"/>
                <w:lang w:eastAsia="vi-VN"/>
              </w:rPr>
            </w:pPr>
            <w:r>
              <w:rPr>
                <w:rFonts w:eastAsia="Times New Roman" w:cs="Times New Roman"/>
                <w:color w:val="000000"/>
                <w:sz w:val="24"/>
                <w:szCs w:val="24"/>
                <w:lang w:eastAsia="vi-VN"/>
              </w:rPr>
              <w:t>3,96</w:t>
            </w:r>
          </w:p>
        </w:tc>
        <w:tc>
          <w:tcPr>
            <w:tcW w:w="898" w:type="dxa"/>
            <w:tcBorders>
              <w:top w:val="nil"/>
              <w:left w:val="nil"/>
              <w:bottom w:val="dashed" w:sz="4" w:space="0" w:color="auto"/>
              <w:right w:val="single" w:sz="4" w:space="0" w:color="auto"/>
            </w:tcBorders>
          </w:tcPr>
          <w:p w:rsidR="009164E4" w:rsidRDefault="009164E4" w:rsidP="009164E4">
            <w:pPr>
              <w:spacing w:after="0" w:line="480" w:lineRule="auto"/>
              <w:jc w:val="center"/>
              <w:rPr>
                <w:rFonts w:eastAsia="Times New Roman" w:cs="Times New Roman"/>
                <w:color w:val="000000"/>
                <w:sz w:val="24"/>
                <w:szCs w:val="24"/>
                <w:lang w:val="vi-VN" w:eastAsia="vi-VN"/>
              </w:rPr>
            </w:pPr>
          </w:p>
        </w:tc>
      </w:tr>
      <w:tr w:rsidR="009164E4" w:rsidTr="0074498A">
        <w:trPr>
          <w:trHeight w:val="347"/>
        </w:trPr>
        <w:tc>
          <w:tcPr>
            <w:tcW w:w="568" w:type="dxa"/>
            <w:tcBorders>
              <w:top w:val="nil"/>
              <w:left w:val="single" w:sz="4" w:space="0" w:color="auto"/>
              <w:bottom w:val="dashed" w:sz="4" w:space="0" w:color="auto"/>
              <w:right w:val="single" w:sz="4" w:space="0" w:color="auto"/>
            </w:tcBorders>
          </w:tcPr>
          <w:p w:rsidR="009164E4" w:rsidRDefault="009164E4" w:rsidP="009164E4">
            <w:pPr>
              <w:spacing w:after="0" w:line="480" w:lineRule="auto"/>
              <w:jc w:val="center"/>
              <w:rPr>
                <w:rFonts w:eastAsia="Times New Roman" w:cs="Times New Roman"/>
                <w:color w:val="000000"/>
                <w:sz w:val="24"/>
                <w:szCs w:val="24"/>
                <w:lang w:eastAsia="vi-VN"/>
              </w:rPr>
            </w:pPr>
            <w:r>
              <w:rPr>
                <w:rFonts w:eastAsia="Times New Roman" w:cs="Times New Roman"/>
                <w:color w:val="000000"/>
                <w:sz w:val="24"/>
                <w:szCs w:val="24"/>
                <w:lang w:eastAsia="vi-VN"/>
              </w:rPr>
              <w:t>3</w:t>
            </w:r>
          </w:p>
        </w:tc>
        <w:tc>
          <w:tcPr>
            <w:tcW w:w="2693" w:type="dxa"/>
            <w:tcBorders>
              <w:top w:val="nil"/>
              <w:left w:val="nil"/>
              <w:bottom w:val="dashed" w:sz="4" w:space="0" w:color="auto"/>
              <w:right w:val="single" w:sz="4" w:space="0" w:color="auto"/>
            </w:tcBorders>
          </w:tcPr>
          <w:p w:rsidR="009164E4" w:rsidRDefault="009164E4" w:rsidP="009164E4">
            <w:pPr>
              <w:spacing w:after="0" w:line="480" w:lineRule="auto"/>
              <w:jc w:val="both"/>
              <w:rPr>
                <w:rFonts w:eastAsia="Times New Roman" w:cs="Times New Roman"/>
                <w:color w:val="000000"/>
                <w:sz w:val="24"/>
                <w:szCs w:val="24"/>
                <w:lang w:eastAsia="vi-VN"/>
              </w:rPr>
            </w:pPr>
            <w:r>
              <w:rPr>
                <w:rFonts w:eastAsia="Times New Roman" w:cs="Times New Roman"/>
                <w:color w:val="000000"/>
                <w:sz w:val="24"/>
                <w:szCs w:val="24"/>
                <w:lang w:eastAsia="vi-VN"/>
              </w:rPr>
              <w:t>Trần Minh Khá</w:t>
            </w:r>
          </w:p>
        </w:tc>
        <w:tc>
          <w:tcPr>
            <w:tcW w:w="709" w:type="dxa"/>
            <w:tcBorders>
              <w:top w:val="nil"/>
              <w:left w:val="nil"/>
              <w:bottom w:val="dashed" w:sz="4" w:space="0" w:color="auto"/>
              <w:right w:val="single" w:sz="4" w:space="0" w:color="auto"/>
            </w:tcBorders>
            <w:shd w:val="clear" w:color="auto" w:fill="auto"/>
            <w:vAlign w:val="center"/>
          </w:tcPr>
          <w:p w:rsidR="009164E4" w:rsidRDefault="009164E4" w:rsidP="009164E4">
            <w:pPr>
              <w:spacing w:after="0" w:line="480" w:lineRule="auto"/>
              <w:jc w:val="center"/>
              <w:rPr>
                <w:rFonts w:eastAsia="Times New Roman" w:cs="Times New Roman"/>
                <w:color w:val="000000"/>
                <w:sz w:val="24"/>
                <w:szCs w:val="24"/>
                <w:lang w:eastAsia="vi-VN"/>
              </w:rPr>
            </w:pPr>
            <w:r>
              <w:rPr>
                <w:rFonts w:eastAsia="Times New Roman" w:cs="Times New Roman"/>
                <w:color w:val="000000"/>
                <w:sz w:val="24"/>
                <w:szCs w:val="24"/>
                <w:lang w:eastAsia="vi-VN"/>
              </w:rPr>
              <w:t>1967</w:t>
            </w:r>
          </w:p>
        </w:tc>
        <w:tc>
          <w:tcPr>
            <w:tcW w:w="720" w:type="dxa"/>
            <w:tcBorders>
              <w:top w:val="nil"/>
              <w:left w:val="nil"/>
              <w:bottom w:val="dashed" w:sz="4" w:space="0" w:color="auto"/>
              <w:right w:val="single" w:sz="4" w:space="0" w:color="auto"/>
            </w:tcBorders>
            <w:shd w:val="clear" w:color="auto" w:fill="auto"/>
            <w:vAlign w:val="center"/>
          </w:tcPr>
          <w:p w:rsidR="009164E4" w:rsidRDefault="009164E4" w:rsidP="009164E4">
            <w:pPr>
              <w:spacing w:after="0" w:line="480" w:lineRule="auto"/>
              <w:jc w:val="center"/>
              <w:rPr>
                <w:rFonts w:eastAsia="Times New Roman" w:cs="Times New Roman"/>
                <w:color w:val="000000"/>
                <w:sz w:val="24"/>
                <w:szCs w:val="24"/>
                <w:lang w:eastAsia="vi-VN"/>
              </w:rPr>
            </w:pPr>
            <w:r>
              <w:rPr>
                <w:rFonts w:eastAsia="Times New Roman" w:cs="Times New Roman"/>
                <w:color w:val="000000"/>
                <w:sz w:val="24"/>
                <w:szCs w:val="24"/>
                <w:lang w:eastAsia="vi-VN"/>
              </w:rPr>
              <w:t>Nam</w:t>
            </w:r>
          </w:p>
        </w:tc>
        <w:tc>
          <w:tcPr>
            <w:tcW w:w="1122" w:type="dxa"/>
            <w:tcBorders>
              <w:top w:val="nil"/>
              <w:left w:val="nil"/>
              <w:bottom w:val="dashed" w:sz="4" w:space="0" w:color="auto"/>
              <w:right w:val="single" w:sz="4" w:space="0" w:color="auto"/>
            </w:tcBorders>
            <w:shd w:val="clear" w:color="auto" w:fill="auto"/>
            <w:vAlign w:val="center"/>
          </w:tcPr>
          <w:p w:rsidR="009164E4" w:rsidRDefault="009164E4" w:rsidP="009164E4">
            <w:pPr>
              <w:spacing w:after="0" w:line="480" w:lineRule="auto"/>
              <w:ind w:left="34" w:hanging="34"/>
              <w:jc w:val="center"/>
              <w:rPr>
                <w:rFonts w:eastAsia="Times New Roman" w:cs="Times New Roman"/>
                <w:color w:val="000000"/>
                <w:sz w:val="24"/>
                <w:szCs w:val="24"/>
                <w:lang w:eastAsia="vi-VN"/>
              </w:rPr>
            </w:pPr>
            <w:r>
              <w:rPr>
                <w:rFonts w:eastAsia="Times New Roman" w:cs="Times New Roman"/>
                <w:color w:val="000000"/>
                <w:sz w:val="24"/>
                <w:szCs w:val="24"/>
                <w:lang w:eastAsia="vi-VN"/>
              </w:rPr>
              <w:t>Đại học</w:t>
            </w:r>
          </w:p>
        </w:tc>
        <w:tc>
          <w:tcPr>
            <w:tcW w:w="709" w:type="dxa"/>
            <w:tcBorders>
              <w:top w:val="nil"/>
              <w:left w:val="nil"/>
              <w:bottom w:val="dashed" w:sz="4" w:space="0" w:color="auto"/>
              <w:right w:val="single" w:sz="4" w:space="0" w:color="auto"/>
            </w:tcBorders>
            <w:shd w:val="clear" w:color="auto" w:fill="auto"/>
            <w:vAlign w:val="center"/>
          </w:tcPr>
          <w:p w:rsidR="009164E4" w:rsidRDefault="009164E4" w:rsidP="009164E4">
            <w:pPr>
              <w:spacing w:after="0" w:line="480" w:lineRule="auto"/>
              <w:jc w:val="center"/>
              <w:rPr>
                <w:rFonts w:eastAsia="Times New Roman" w:cs="Times New Roman"/>
                <w:color w:val="000000"/>
                <w:sz w:val="24"/>
                <w:szCs w:val="24"/>
                <w:lang w:eastAsia="vi-VN"/>
              </w:rPr>
            </w:pPr>
            <w:r>
              <w:rPr>
                <w:rFonts w:eastAsia="Times New Roman" w:cs="Times New Roman"/>
                <w:color w:val="000000"/>
                <w:sz w:val="24"/>
                <w:szCs w:val="24"/>
                <w:lang w:eastAsia="vi-VN"/>
              </w:rPr>
              <w:t>1987</w:t>
            </w:r>
          </w:p>
        </w:tc>
        <w:tc>
          <w:tcPr>
            <w:tcW w:w="992" w:type="dxa"/>
            <w:tcBorders>
              <w:top w:val="nil"/>
              <w:left w:val="nil"/>
              <w:bottom w:val="dashed" w:sz="4" w:space="0" w:color="auto"/>
              <w:right w:val="single" w:sz="4" w:space="0" w:color="auto"/>
            </w:tcBorders>
            <w:shd w:val="clear" w:color="auto" w:fill="auto"/>
            <w:vAlign w:val="center"/>
          </w:tcPr>
          <w:p w:rsidR="009164E4" w:rsidRDefault="009164E4" w:rsidP="009164E4">
            <w:pPr>
              <w:spacing w:after="0" w:line="480" w:lineRule="auto"/>
              <w:jc w:val="center"/>
              <w:rPr>
                <w:rFonts w:eastAsia="Times New Roman" w:cs="Times New Roman"/>
                <w:color w:val="000000"/>
                <w:sz w:val="24"/>
                <w:szCs w:val="24"/>
                <w:lang w:eastAsia="vi-VN"/>
              </w:rPr>
            </w:pPr>
            <w:r>
              <w:rPr>
                <w:rFonts w:eastAsia="Times New Roman" w:cs="Times New Roman"/>
                <w:color w:val="000000"/>
                <w:sz w:val="24"/>
                <w:szCs w:val="24"/>
                <w:lang w:eastAsia="vi-VN"/>
              </w:rPr>
              <w:t>ĐV</w:t>
            </w:r>
          </w:p>
        </w:tc>
        <w:tc>
          <w:tcPr>
            <w:tcW w:w="1418" w:type="dxa"/>
            <w:tcBorders>
              <w:top w:val="nil"/>
              <w:left w:val="nil"/>
              <w:bottom w:val="dashed" w:sz="4" w:space="0" w:color="auto"/>
              <w:right w:val="single" w:sz="4" w:space="0" w:color="auto"/>
            </w:tcBorders>
          </w:tcPr>
          <w:p w:rsidR="009164E4" w:rsidRDefault="009164E4" w:rsidP="009164E4">
            <w:pPr>
              <w:spacing w:after="0" w:line="480" w:lineRule="auto"/>
              <w:jc w:val="center"/>
              <w:rPr>
                <w:rFonts w:eastAsia="Times New Roman" w:cs="Times New Roman"/>
                <w:color w:val="000000"/>
                <w:sz w:val="24"/>
                <w:szCs w:val="24"/>
                <w:lang w:eastAsia="vi-VN"/>
              </w:rPr>
            </w:pPr>
            <w:r>
              <w:rPr>
                <w:rFonts w:eastAsia="Times New Roman" w:cs="Times New Roman"/>
                <w:color w:val="000000"/>
                <w:sz w:val="24"/>
                <w:szCs w:val="24"/>
                <w:lang w:eastAsia="vi-VN"/>
              </w:rPr>
              <w:t xml:space="preserve">TP CM </w:t>
            </w:r>
          </w:p>
        </w:tc>
        <w:tc>
          <w:tcPr>
            <w:tcW w:w="708" w:type="dxa"/>
            <w:tcBorders>
              <w:top w:val="nil"/>
              <w:left w:val="nil"/>
              <w:bottom w:val="dashed" w:sz="4" w:space="0" w:color="auto"/>
              <w:right w:val="single" w:sz="4" w:space="0" w:color="auto"/>
            </w:tcBorders>
          </w:tcPr>
          <w:p w:rsidR="009164E4" w:rsidRDefault="009164E4" w:rsidP="009164E4">
            <w:pPr>
              <w:spacing w:after="0" w:line="480" w:lineRule="auto"/>
              <w:jc w:val="center"/>
              <w:rPr>
                <w:rFonts w:eastAsia="Times New Roman" w:cs="Times New Roman"/>
                <w:color w:val="000000"/>
                <w:sz w:val="24"/>
                <w:szCs w:val="24"/>
                <w:lang w:eastAsia="vi-VN"/>
              </w:rPr>
            </w:pPr>
            <w:r>
              <w:rPr>
                <w:rFonts w:eastAsia="Times New Roman" w:cs="Times New Roman"/>
                <w:color w:val="000000"/>
                <w:sz w:val="24"/>
                <w:szCs w:val="24"/>
                <w:lang w:eastAsia="vi-VN"/>
              </w:rPr>
              <w:t>4,89</w:t>
            </w:r>
          </w:p>
        </w:tc>
        <w:tc>
          <w:tcPr>
            <w:tcW w:w="898" w:type="dxa"/>
            <w:tcBorders>
              <w:top w:val="nil"/>
              <w:left w:val="nil"/>
              <w:bottom w:val="dashed" w:sz="4" w:space="0" w:color="auto"/>
              <w:right w:val="single" w:sz="4" w:space="0" w:color="auto"/>
            </w:tcBorders>
          </w:tcPr>
          <w:p w:rsidR="009164E4" w:rsidRDefault="009164E4" w:rsidP="009164E4">
            <w:pPr>
              <w:spacing w:after="0" w:line="480" w:lineRule="auto"/>
              <w:jc w:val="center"/>
              <w:rPr>
                <w:rFonts w:eastAsia="Times New Roman" w:cs="Times New Roman"/>
                <w:color w:val="000000"/>
                <w:sz w:val="24"/>
                <w:szCs w:val="24"/>
                <w:lang w:val="vi-VN" w:eastAsia="vi-VN"/>
              </w:rPr>
            </w:pPr>
          </w:p>
        </w:tc>
      </w:tr>
      <w:tr w:rsidR="009164E4" w:rsidTr="0074498A">
        <w:trPr>
          <w:trHeight w:val="347"/>
        </w:trPr>
        <w:tc>
          <w:tcPr>
            <w:tcW w:w="568" w:type="dxa"/>
            <w:tcBorders>
              <w:top w:val="nil"/>
              <w:left w:val="single" w:sz="4" w:space="0" w:color="auto"/>
              <w:bottom w:val="dashed" w:sz="4" w:space="0" w:color="auto"/>
              <w:right w:val="single" w:sz="4" w:space="0" w:color="auto"/>
            </w:tcBorders>
          </w:tcPr>
          <w:p w:rsidR="009164E4" w:rsidRDefault="009164E4" w:rsidP="009164E4">
            <w:pPr>
              <w:spacing w:after="0" w:line="480" w:lineRule="auto"/>
              <w:jc w:val="center"/>
              <w:rPr>
                <w:rFonts w:eastAsia="Times New Roman" w:cs="Times New Roman"/>
                <w:color w:val="000000"/>
                <w:sz w:val="24"/>
                <w:szCs w:val="24"/>
                <w:lang w:eastAsia="vi-VN"/>
              </w:rPr>
            </w:pPr>
            <w:r>
              <w:rPr>
                <w:rFonts w:eastAsia="Times New Roman" w:cs="Times New Roman"/>
                <w:color w:val="000000"/>
                <w:sz w:val="24"/>
                <w:szCs w:val="24"/>
                <w:lang w:eastAsia="vi-VN"/>
              </w:rPr>
              <w:t>4</w:t>
            </w:r>
          </w:p>
        </w:tc>
        <w:tc>
          <w:tcPr>
            <w:tcW w:w="2693" w:type="dxa"/>
            <w:tcBorders>
              <w:top w:val="nil"/>
              <w:left w:val="nil"/>
              <w:bottom w:val="dashed" w:sz="4" w:space="0" w:color="auto"/>
              <w:right w:val="single" w:sz="4" w:space="0" w:color="auto"/>
            </w:tcBorders>
          </w:tcPr>
          <w:p w:rsidR="009164E4" w:rsidRDefault="009164E4" w:rsidP="009164E4">
            <w:pPr>
              <w:spacing w:after="0" w:line="480" w:lineRule="auto"/>
              <w:jc w:val="both"/>
              <w:rPr>
                <w:rFonts w:eastAsia="Times New Roman" w:cs="Times New Roman"/>
                <w:color w:val="000000"/>
                <w:sz w:val="24"/>
                <w:szCs w:val="24"/>
                <w:lang w:eastAsia="vi-VN"/>
              </w:rPr>
            </w:pPr>
            <w:r>
              <w:rPr>
                <w:rFonts w:eastAsia="Times New Roman" w:cs="Times New Roman"/>
                <w:color w:val="000000"/>
                <w:sz w:val="24"/>
                <w:szCs w:val="24"/>
                <w:lang w:eastAsia="vi-VN"/>
              </w:rPr>
              <w:t>Châu Phương Đằng</w:t>
            </w:r>
          </w:p>
        </w:tc>
        <w:tc>
          <w:tcPr>
            <w:tcW w:w="709" w:type="dxa"/>
            <w:tcBorders>
              <w:top w:val="nil"/>
              <w:left w:val="nil"/>
              <w:bottom w:val="dashed" w:sz="4" w:space="0" w:color="auto"/>
              <w:right w:val="single" w:sz="4" w:space="0" w:color="auto"/>
            </w:tcBorders>
            <w:shd w:val="clear" w:color="auto" w:fill="auto"/>
            <w:vAlign w:val="center"/>
          </w:tcPr>
          <w:p w:rsidR="009164E4" w:rsidRDefault="009164E4" w:rsidP="009164E4">
            <w:pPr>
              <w:spacing w:after="0" w:line="480" w:lineRule="auto"/>
              <w:jc w:val="center"/>
              <w:rPr>
                <w:rFonts w:eastAsia="Times New Roman" w:cs="Times New Roman"/>
                <w:color w:val="000000"/>
                <w:sz w:val="24"/>
                <w:szCs w:val="24"/>
                <w:lang w:eastAsia="vi-VN"/>
              </w:rPr>
            </w:pPr>
            <w:r>
              <w:rPr>
                <w:rFonts w:eastAsia="Times New Roman" w:cs="Times New Roman"/>
                <w:color w:val="000000"/>
                <w:sz w:val="24"/>
                <w:szCs w:val="24"/>
                <w:lang w:eastAsia="vi-VN"/>
              </w:rPr>
              <w:t>1970</w:t>
            </w:r>
          </w:p>
        </w:tc>
        <w:tc>
          <w:tcPr>
            <w:tcW w:w="720" w:type="dxa"/>
            <w:tcBorders>
              <w:top w:val="nil"/>
              <w:left w:val="nil"/>
              <w:bottom w:val="dashed" w:sz="4" w:space="0" w:color="auto"/>
              <w:right w:val="single" w:sz="4" w:space="0" w:color="auto"/>
            </w:tcBorders>
            <w:shd w:val="clear" w:color="auto" w:fill="auto"/>
            <w:vAlign w:val="center"/>
          </w:tcPr>
          <w:p w:rsidR="009164E4" w:rsidRDefault="009164E4" w:rsidP="009164E4">
            <w:pPr>
              <w:spacing w:after="0" w:line="480" w:lineRule="auto"/>
              <w:jc w:val="center"/>
              <w:rPr>
                <w:rFonts w:eastAsia="Times New Roman" w:cs="Times New Roman"/>
                <w:color w:val="000000"/>
                <w:sz w:val="24"/>
                <w:szCs w:val="24"/>
                <w:lang w:eastAsia="vi-VN"/>
              </w:rPr>
            </w:pPr>
            <w:r>
              <w:rPr>
                <w:rFonts w:eastAsia="Times New Roman" w:cs="Times New Roman"/>
                <w:color w:val="000000"/>
                <w:sz w:val="24"/>
                <w:szCs w:val="24"/>
                <w:lang w:eastAsia="vi-VN"/>
              </w:rPr>
              <w:t>Nam</w:t>
            </w:r>
          </w:p>
        </w:tc>
        <w:tc>
          <w:tcPr>
            <w:tcW w:w="1122" w:type="dxa"/>
            <w:tcBorders>
              <w:top w:val="nil"/>
              <w:left w:val="nil"/>
              <w:bottom w:val="dashed" w:sz="4" w:space="0" w:color="auto"/>
              <w:right w:val="single" w:sz="4" w:space="0" w:color="auto"/>
            </w:tcBorders>
            <w:shd w:val="clear" w:color="auto" w:fill="auto"/>
            <w:vAlign w:val="center"/>
          </w:tcPr>
          <w:p w:rsidR="009164E4" w:rsidRDefault="009164E4" w:rsidP="009164E4">
            <w:pPr>
              <w:spacing w:after="0" w:line="480" w:lineRule="auto"/>
              <w:jc w:val="center"/>
              <w:rPr>
                <w:rFonts w:eastAsia="Times New Roman" w:cs="Times New Roman"/>
                <w:color w:val="000000"/>
                <w:sz w:val="24"/>
                <w:szCs w:val="24"/>
                <w:lang w:eastAsia="vi-VN"/>
              </w:rPr>
            </w:pPr>
            <w:r>
              <w:rPr>
                <w:rFonts w:eastAsia="Times New Roman" w:cs="Times New Roman"/>
                <w:color w:val="000000"/>
                <w:sz w:val="24"/>
                <w:szCs w:val="24"/>
                <w:lang w:eastAsia="vi-VN"/>
              </w:rPr>
              <w:t>Đại học</w:t>
            </w:r>
          </w:p>
        </w:tc>
        <w:tc>
          <w:tcPr>
            <w:tcW w:w="709" w:type="dxa"/>
            <w:tcBorders>
              <w:top w:val="nil"/>
              <w:left w:val="nil"/>
              <w:bottom w:val="dashed" w:sz="4" w:space="0" w:color="auto"/>
              <w:right w:val="single" w:sz="4" w:space="0" w:color="auto"/>
            </w:tcBorders>
            <w:shd w:val="clear" w:color="auto" w:fill="auto"/>
            <w:vAlign w:val="center"/>
          </w:tcPr>
          <w:p w:rsidR="009164E4" w:rsidRDefault="009164E4" w:rsidP="009164E4">
            <w:pPr>
              <w:spacing w:after="0" w:line="480" w:lineRule="auto"/>
              <w:jc w:val="center"/>
              <w:rPr>
                <w:rFonts w:eastAsia="Times New Roman" w:cs="Times New Roman"/>
                <w:color w:val="000000"/>
                <w:sz w:val="24"/>
                <w:szCs w:val="24"/>
                <w:lang w:eastAsia="vi-VN"/>
              </w:rPr>
            </w:pPr>
            <w:r>
              <w:rPr>
                <w:rFonts w:eastAsia="Times New Roman" w:cs="Times New Roman"/>
                <w:color w:val="000000"/>
                <w:sz w:val="24"/>
                <w:szCs w:val="24"/>
                <w:lang w:eastAsia="vi-VN"/>
              </w:rPr>
              <w:t>1988</w:t>
            </w:r>
          </w:p>
        </w:tc>
        <w:tc>
          <w:tcPr>
            <w:tcW w:w="992" w:type="dxa"/>
            <w:tcBorders>
              <w:top w:val="nil"/>
              <w:left w:val="nil"/>
              <w:bottom w:val="dashed" w:sz="4" w:space="0" w:color="auto"/>
              <w:right w:val="single" w:sz="4" w:space="0" w:color="auto"/>
            </w:tcBorders>
            <w:shd w:val="clear" w:color="auto" w:fill="auto"/>
            <w:vAlign w:val="center"/>
          </w:tcPr>
          <w:p w:rsidR="009164E4" w:rsidRDefault="009164E4" w:rsidP="009164E4">
            <w:pPr>
              <w:spacing w:after="0" w:line="480" w:lineRule="auto"/>
              <w:jc w:val="center"/>
              <w:rPr>
                <w:rFonts w:eastAsia="Times New Roman" w:cs="Times New Roman"/>
                <w:color w:val="000000"/>
                <w:sz w:val="24"/>
                <w:szCs w:val="24"/>
                <w:lang w:eastAsia="vi-VN"/>
              </w:rPr>
            </w:pPr>
            <w:r>
              <w:rPr>
                <w:rFonts w:eastAsia="Times New Roman" w:cs="Times New Roman"/>
                <w:color w:val="000000"/>
                <w:sz w:val="24"/>
                <w:szCs w:val="24"/>
                <w:lang w:eastAsia="vi-VN"/>
              </w:rPr>
              <w:t>ĐVCĐ</w:t>
            </w:r>
          </w:p>
        </w:tc>
        <w:tc>
          <w:tcPr>
            <w:tcW w:w="1418" w:type="dxa"/>
            <w:tcBorders>
              <w:top w:val="nil"/>
              <w:left w:val="nil"/>
              <w:bottom w:val="dashed" w:sz="4" w:space="0" w:color="auto"/>
              <w:right w:val="single" w:sz="4" w:space="0" w:color="auto"/>
            </w:tcBorders>
          </w:tcPr>
          <w:p w:rsidR="009164E4" w:rsidRDefault="009164E4" w:rsidP="009164E4">
            <w:pPr>
              <w:spacing w:after="0" w:line="480" w:lineRule="auto"/>
              <w:jc w:val="center"/>
              <w:rPr>
                <w:rFonts w:eastAsia="Times New Roman" w:cs="Times New Roman"/>
                <w:color w:val="000000"/>
                <w:sz w:val="24"/>
                <w:szCs w:val="24"/>
                <w:lang w:eastAsia="vi-VN"/>
              </w:rPr>
            </w:pPr>
            <w:r>
              <w:rPr>
                <w:rFonts w:eastAsia="Times New Roman" w:cs="Times New Roman"/>
                <w:color w:val="000000"/>
                <w:sz w:val="24"/>
                <w:szCs w:val="24"/>
                <w:lang w:eastAsia="vi-VN"/>
              </w:rPr>
              <w:t>CN 5A2</w:t>
            </w:r>
          </w:p>
        </w:tc>
        <w:tc>
          <w:tcPr>
            <w:tcW w:w="708" w:type="dxa"/>
            <w:tcBorders>
              <w:top w:val="nil"/>
              <w:left w:val="nil"/>
              <w:bottom w:val="dashed" w:sz="4" w:space="0" w:color="auto"/>
              <w:right w:val="single" w:sz="4" w:space="0" w:color="auto"/>
            </w:tcBorders>
          </w:tcPr>
          <w:p w:rsidR="009164E4" w:rsidRDefault="009164E4" w:rsidP="009164E4">
            <w:pPr>
              <w:spacing w:after="0" w:line="480" w:lineRule="auto"/>
              <w:jc w:val="center"/>
              <w:rPr>
                <w:rFonts w:eastAsia="Times New Roman" w:cs="Times New Roman"/>
                <w:color w:val="000000"/>
                <w:sz w:val="24"/>
                <w:szCs w:val="24"/>
                <w:lang w:eastAsia="vi-VN"/>
              </w:rPr>
            </w:pPr>
            <w:r>
              <w:rPr>
                <w:rFonts w:eastAsia="Times New Roman" w:cs="Times New Roman"/>
                <w:color w:val="000000"/>
                <w:sz w:val="24"/>
                <w:szCs w:val="24"/>
                <w:lang w:eastAsia="vi-VN"/>
              </w:rPr>
              <w:t>4,89</w:t>
            </w:r>
          </w:p>
        </w:tc>
        <w:tc>
          <w:tcPr>
            <w:tcW w:w="898" w:type="dxa"/>
            <w:tcBorders>
              <w:top w:val="nil"/>
              <w:left w:val="nil"/>
              <w:bottom w:val="dashed" w:sz="4" w:space="0" w:color="auto"/>
              <w:right w:val="single" w:sz="4" w:space="0" w:color="auto"/>
            </w:tcBorders>
          </w:tcPr>
          <w:p w:rsidR="009164E4" w:rsidRDefault="009164E4" w:rsidP="009164E4">
            <w:pPr>
              <w:spacing w:after="0" w:line="480" w:lineRule="auto"/>
              <w:jc w:val="center"/>
              <w:rPr>
                <w:rFonts w:eastAsia="Times New Roman" w:cs="Times New Roman"/>
                <w:color w:val="000000"/>
                <w:sz w:val="24"/>
                <w:szCs w:val="24"/>
                <w:lang w:val="vi-VN" w:eastAsia="vi-VN"/>
              </w:rPr>
            </w:pPr>
          </w:p>
        </w:tc>
      </w:tr>
      <w:tr w:rsidR="009164E4" w:rsidTr="0074498A">
        <w:trPr>
          <w:trHeight w:val="347"/>
        </w:trPr>
        <w:tc>
          <w:tcPr>
            <w:tcW w:w="568" w:type="dxa"/>
            <w:tcBorders>
              <w:top w:val="nil"/>
              <w:left w:val="single" w:sz="4" w:space="0" w:color="auto"/>
              <w:bottom w:val="dashed" w:sz="4" w:space="0" w:color="auto"/>
              <w:right w:val="single" w:sz="4" w:space="0" w:color="auto"/>
            </w:tcBorders>
          </w:tcPr>
          <w:p w:rsidR="009164E4" w:rsidRDefault="009164E4" w:rsidP="009164E4">
            <w:pPr>
              <w:spacing w:after="0" w:line="480" w:lineRule="auto"/>
              <w:jc w:val="center"/>
              <w:rPr>
                <w:rFonts w:eastAsia="Times New Roman" w:cs="Times New Roman"/>
                <w:color w:val="000000"/>
                <w:sz w:val="24"/>
                <w:szCs w:val="24"/>
                <w:lang w:eastAsia="vi-VN"/>
              </w:rPr>
            </w:pPr>
            <w:r>
              <w:rPr>
                <w:rFonts w:eastAsia="Times New Roman" w:cs="Times New Roman"/>
                <w:color w:val="000000"/>
                <w:sz w:val="24"/>
                <w:szCs w:val="24"/>
                <w:lang w:eastAsia="vi-VN"/>
              </w:rPr>
              <w:t>5</w:t>
            </w:r>
          </w:p>
        </w:tc>
        <w:tc>
          <w:tcPr>
            <w:tcW w:w="2693" w:type="dxa"/>
            <w:tcBorders>
              <w:top w:val="nil"/>
              <w:left w:val="nil"/>
              <w:bottom w:val="dashed" w:sz="4" w:space="0" w:color="auto"/>
              <w:right w:val="single" w:sz="4" w:space="0" w:color="auto"/>
            </w:tcBorders>
          </w:tcPr>
          <w:p w:rsidR="009164E4" w:rsidRDefault="009164E4" w:rsidP="009164E4">
            <w:pPr>
              <w:spacing w:after="0" w:line="480" w:lineRule="auto"/>
              <w:jc w:val="both"/>
              <w:rPr>
                <w:rFonts w:eastAsia="Times New Roman" w:cs="Times New Roman"/>
                <w:color w:val="000000"/>
                <w:sz w:val="24"/>
                <w:szCs w:val="24"/>
                <w:lang w:eastAsia="vi-VN"/>
              </w:rPr>
            </w:pPr>
            <w:r>
              <w:rPr>
                <w:rFonts w:eastAsia="Times New Roman" w:cs="Times New Roman"/>
                <w:color w:val="000000"/>
                <w:sz w:val="24"/>
                <w:szCs w:val="24"/>
                <w:lang w:eastAsia="vi-VN"/>
              </w:rPr>
              <w:t>Nguyễn Văn Ràng</w:t>
            </w:r>
          </w:p>
        </w:tc>
        <w:tc>
          <w:tcPr>
            <w:tcW w:w="709" w:type="dxa"/>
            <w:tcBorders>
              <w:top w:val="nil"/>
              <w:left w:val="nil"/>
              <w:bottom w:val="dashed" w:sz="4" w:space="0" w:color="auto"/>
              <w:right w:val="single" w:sz="4" w:space="0" w:color="auto"/>
            </w:tcBorders>
            <w:shd w:val="clear" w:color="auto" w:fill="auto"/>
            <w:vAlign w:val="center"/>
          </w:tcPr>
          <w:p w:rsidR="009164E4" w:rsidRDefault="009164E4" w:rsidP="009164E4">
            <w:pPr>
              <w:spacing w:after="0" w:line="480" w:lineRule="auto"/>
              <w:jc w:val="center"/>
              <w:rPr>
                <w:rFonts w:eastAsia="Times New Roman" w:cs="Times New Roman"/>
                <w:color w:val="000000"/>
                <w:sz w:val="24"/>
                <w:szCs w:val="24"/>
                <w:lang w:eastAsia="vi-VN"/>
              </w:rPr>
            </w:pPr>
            <w:r>
              <w:rPr>
                <w:rFonts w:eastAsia="Times New Roman" w:cs="Times New Roman"/>
                <w:color w:val="000000"/>
                <w:sz w:val="24"/>
                <w:szCs w:val="24"/>
                <w:lang w:eastAsia="vi-VN"/>
              </w:rPr>
              <w:t>1988</w:t>
            </w:r>
          </w:p>
        </w:tc>
        <w:tc>
          <w:tcPr>
            <w:tcW w:w="720" w:type="dxa"/>
            <w:tcBorders>
              <w:top w:val="nil"/>
              <w:left w:val="nil"/>
              <w:bottom w:val="dashed" w:sz="4" w:space="0" w:color="auto"/>
              <w:right w:val="single" w:sz="4" w:space="0" w:color="auto"/>
            </w:tcBorders>
            <w:shd w:val="clear" w:color="auto" w:fill="auto"/>
            <w:vAlign w:val="center"/>
          </w:tcPr>
          <w:p w:rsidR="009164E4" w:rsidRDefault="0074498A" w:rsidP="009164E4">
            <w:pPr>
              <w:spacing w:after="0" w:line="480" w:lineRule="auto"/>
              <w:jc w:val="center"/>
              <w:rPr>
                <w:rFonts w:eastAsia="Times New Roman" w:cs="Times New Roman"/>
                <w:color w:val="000000"/>
                <w:sz w:val="24"/>
                <w:szCs w:val="24"/>
                <w:lang w:eastAsia="vi-VN"/>
              </w:rPr>
            </w:pPr>
            <w:r>
              <w:rPr>
                <w:rFonts w:eastAsia="Times New Roman" w:cs="Times New Roman"/>
                <w:color w:val="000000"/>
                <w:sz w:val="24"/>
                <w:szCs w:val="24"/>
                <w:lang w:eastAsia="vi-VN"/>
              </w:rPr>
              <w:t>Nam</w:t>
            </w:r>
          </w:p>
        </w:tc>
        <w:tc>
          <w:tcPr>
            <w:tcW w:w="1122" w:type="dxa"/>
            <w:tcBorders>
              <w:top w:val="nil"/>
              <w:left w:val="nil"/>
              <w:bottom w:val="dashed" w:sz="4" w:space="0" w:color="auto"/>
              <w:right w:val="single" w:sz="4" w:space="0" w:color="auto"/>
            </w:tcBorders>
            <w:shd w:val="clear" w:color="auto" w:fill="auto"/>
            <w:vAlign w:val="center"/>
          </w:tcPr>
          <w:p w:rsidR="009164E4" w:rsidRDefault="009164E4" w:rsidP="009164E4">
            <w:pPr>
              <w:spacing w:after="0" w:line="480" w:lineRule="auto"/>
              <w:jc w:val="center"/>
              <w:rPr>
                <w:rFonts w:eastAsia="Times New Roman" w:cs="Times New Roman"/>
                <w:color w:val="000000"/>
                <w:sz w:val="24"/>
                <w:szCs w:val="24"/>
                <w:lang w:eastAsia="vi-VN"/>
              </w:rPr>
            </w:pPr>
            <w:r>
              <w:rPr>
                <w:rFonts w:eastAsia="Times New Roman" w:cs="Times New Roman"/>
                <w:color w:val="000000"/>
                <w:sz w:val="24"/>
                <w:szCs w:val="24"/>
                <w:lang w:eastAsia="vi-VN"/>
              </w:rPr>
              <w:t>Đại học</w:t>
            </w:r>
          </w:p>
        </w:tc>
        <w:tc>
          <w:tcPr>
            <w:tcW w:w="709" w:type="dxa"/>
            <w:tcBorders>
              <w:top w:val="nil"/>
              <w:left w:val="nil"/>
              <w:bottom w:val="dashed" w:sz="4" w:space="0" w:color="auto"/>
              <w:right w:val="single" w:sz="4" w:space="0" w:color="auto"/>
            </w:tcBorders>
            <w:shd w:val="clear" w:color="auto" w:fill="auto"/>
            <w:vAlign w:val="center"/>
          </w:tcPr>
          <w:p w:rsidR="009164E4" w:rsidRDefault="009164E4" w:rsidP="009164E4">
            <w:pPr>
              <w:spacing w:after="0" w:line="480" w:lineRule="auto"/>
              <w:jc w:val="center"/>
              <w:rPr>
                <w:rFonts w:eastAsia="Times New Roman" w:cs="Times New Roman"/>
                <w:color w:val="000000"/>
                <w:sz w:val="24"/>
                <w:szCs w:val="24"/>
                <w:lang w:eastAsia="vi-VN"/>
              </w:rPr>
            </w:pPr>
            <w:r>
              <w:rPr>
                <w:rFonts w:eastAsia="Times New Roman" w:cs="Times New Roman"/>
                <w:color w:val="000000"/>
                <w:sz w:val="24"/>
                <w:szCs w:val="24"/>
                <w:lang w:eastAsia="vi-VN"/>
              </w:rPr>
              <w:t>2015</w:t>
            </w:r>
          </w:p>
        </w:tc>
        <w:tc>
          <w:tcPr>
            <w:tcW w:w="992" w:type="dxa"/>
            <w:tcBorders>
              <w:top w:val="nil"/>
              <w:left w:val="nil"/>
              <w:bottom w:val="dashed" w:sz="4" w:space="0" w:color="auto"/>
              <w:right w:val="single" w:sz="4" w:space="0" w:color="auto"/>
            </w:tcBorders>
            <w:shd w:val="clear" w:color="auto" w:fill="auto"/>
            <w:vAlign w:val="center"/>
          </w:tcPr>
          <w:p w:rsidR="009164E4" w:rsidRDefault="009164E4" w:rsidP="009164E4">
            <w:pPr>
              <w:spacing w:after="0" w:line="480" w:lineRule="auto"/>
              <w:jc w:val="center"/>
              <w:rPr>
                <w:rFonts w:eastAsia="Times New Roman" w:cs="Times New Roman"/>
                <w:color w:val="000000"/>
                <w:sz w:val="24"/>
                <w:szCs w:val="24"/>
                <w:lang w:eastAsia="vi-VN"/>
              </w:rPr>
            </w:pPr>
            <w:r>
              <w:rPr>
                <w:rFonts w:eastAsia="Times New Roman" w:cs="Times New Roman"/>
                <w:color w:val="000000"/>
                <w:sz w:val="24"/>
                <w:szCs w:val="24"/>
                <w:lang w:eastAsia="vi-VN"/>
              </w:rPr>
              <w:t>ĐV</w:t>
            </w:r>
          </w:p>
        </w:tc>
        <w:tc>
          <w:tcPr>
            <w:tcW w:w="1418" w:type="dxa"/>
            <w:tcBorders>
              <w:top w:val="nil"/>
              <w:left w:val="nil"/>
              <w:bottom w:val="dashed" w:sz="4" w:space="0" w:color="auto"/>
              <w:right w:val="single" w:sz="4" w:space="0" w:color="auto"/>
            </w:tcBorders>
          </w:tcPr>
          <w:p w:rsidR="009164E4" w:rsidRDefault="009164E4" w:rsidP="009164E4">
            <w:pPr>
              <w:spacing w:after="0" w:line="480" w:lineRule="auto"/>
              <w:jc w:val="center"/>
              <w:rPr>
                <w:rFonts w:eastAsia="Times New Roman" w:cs="Times New Roman"/>
                <w:color w:val="000000"/>
                <w:sz w:val="24"/>
                <w:szCs w:val="24"/>
                <w:lang w:eastAsia="vi-VN"/>
              </w:rPr>
            </w:pPr>
            <w:r>
              <w:rPr>
                <w:rFonts w:eastAsia="Times New Roman" w:cs="Times New Roman"/>
                <w:color w:val="000000"/>
                <w:sz w:val="24"/>
                <w:szCs w:val="24"/>
                <w:lang w:eastAsia="vi-VN"/>
              </w:rPr>
              <w:t>GVBM</w:t>
            </w:r>
          </w:p>
        </w:tc>
        <w:tc>
          <w:tcPr>
            <w:tcW w:w="708" w:type="dxa"/>
            <w:tcBorders>
              <w:top w:val="nil"/>
              <w:left w:val="nil"/>
              <w:bottom w:val="dashed" w:sz="4" w:space="0" w:color="auto"/>
              <w:right w:val="single" w:sz="4" w:space="0" w:color="auto"/>
            </w:tcBorders>
          </w:tcPr>
          <w:p w:rsidR="009164E4" w:rsidRDefault="0074498A" w:rsidP="009164E4">
            <w:pPr>
              <w:spacing w:after="0" w:line="480" w:lineRule="auto"/>
              <w:jc w:val="center"/>
              <w:rPr>
                <w:rFonts w:eastAsia="Times New Roman" w:cs="Times New Roman"/>
                <w:color w:val="000000"/>
                <w:sz w:val="24"/>
                <w:szCs w:val="24"/>
                <w:lang w:eastAsia="vi-VN"/>
              </w:rPr>
            </w:pPr>
            <w:r>
              <w:rPr>
                <w:rFonts w:eastAsia="Times New Roman" w:cs="Times New Roman"/>
                <w:color w:val="000000"/>
                <w:sz w:val="24"/>
                <w:szCs w:val="24"/>
                <w:lang w:eastAsia="vi-VN"/>
              </w:rPr>
              <w:t>4,89</w:t>
            </w:r>
          </w:p>
        </w:tc>
        <w:tc>
          <w:tcPr>
            <w:tcW w:w="898" w:type="dxa"/>
            <w:tcBorders>
              <w:top w:val="nil"/>
              <w:left w:val="nil"/>
              <w:bottom w:val="dashed" w:sz="4" w:space="0" w:color="auto"/>
              <w:right w:val="single" w:sz="4" w:space="0" w:color="auto"/>
            </w:tcBorders>
          </w:tcPr>
          <w:p w:rsidR="009164E4" w:rsidRDefault="009164E4" w:rsidP="009164E4">
            <w:pPr>
              <w:spacing w:after="0" w:line="480" w:lineRule="auto"/>
              <w:jc w:val="center"/>
              <w:rPr>
                <w:rFonts w:eastAsia="Times New Roman" w:cs="Times New Roman"/>
                <w:color w:val="000000"/>
                <w:sz w:val="24"/>
                <w:szCs w:val="24"/>
                <w:lang w:val="vi-VN" w:eastAsia="vi-VN"/>
              </w:rPr>
            </w:pPr>
          </w:p>
        </w:tc>
      </w:tr>
      <w:tr w:rsidR="009164E4" w:rsidTr="0074498A">
        <w:trPr>
          <w:trHeight w:val="347"/>
        </w:trPr>
        <w:tc>
          <w:tcPr>
            <w:tcW w:w="568" w:type="dxa"/>
            <w:tcBorders>
              <w:top w:val="nil"/>
              <w:left w:val="single" w:sz="4" w:space="0" w:color="auto"/>
              <w:bottom w:val="dashed" w:sz="4" w:space="0" w:color="auto"/>
              <w:right w:val="single" w:sz="4" w:space="0" w:color="auto"/>
            </w:tcBorders>
          </w:tcPr>
          <w:p w:rsidR="009164E4" w:rsidRDefault="009164E4" w:rsidP="009164E4">
            <w:pPr>
              <w:spacing w:after="0" w:line="480" w:lineRule="auto"/>
              <w:jc w:val="center"/>
              <w:rPr>
                <w:rFonts w:eastAsia="Times New Roman" w:cs="Times New Roman"/>
                <w:color w:val="000000"/>
                <w:sz w:val="24"/>
                <w:szCs w:val="24"/>
                <w:lang w:eastAsia="vi-VN"/>
              </w:rPr>
            </w:pPr>
            <w:r>
              <w:rPr>
                <w:rFonts w:eastAsia="Times New Roman" w:cs="Times New Roman"/>
                <w:color w:val="000000"/>
                <w:sz w:val="24"/>
                <w:szCs w:val="24"/>
                <w:lang w:eastAsia="vi-VN"/>
              </w:rPr>
              <w:t>6</w:t>
            </w:r>
          </w:p>
        </w:tc>
        <w:tc>
          <w:tcPr>
            <w:tcW w:w="2693" w:type="dxa"/>
            <w:tcBorders>
              <w:top w:val="nil"/>
              <w:left w:val="nil"/>
              <w:bottom w:val="dashed" w:sz="4" w:space="0" w:color="auto"/>
              <w:right w:val="single" w:sz="4" w:space="0" w:color="auto"/>
            </w:tcBorders>
          </w:tcPr>
          <w:p w:rsidR="009164E4" w:rsidRDefault="009164E4" w:rsidP="009164E4">
            <w:pPr>
              <w:spacing w:after="0" w:line="480" w:lineRule="auto"/>
              <w:jc w:val="both"/>
              <w:rPr>
                <w:rFonts w:eastAsia="Times New Roman" w:cs="Times New Roman"/>
                <w:color w:val="000000"/>
                <w:sz w:val="24"/>
                <w:szCs w:val="24"/>
                <w:lang w:eastAsia="vi-VN"/>
              </w:rPr>
            </w:pPr>
            <w:r>
              <w:rPr>
                <w:rFonts w:eastAsia="Times New Roman" w:cs="Times New Roman"/>
                <w:color w:val="000000"/>
                <w:sz w:val="24"/>
                <w:szCs w:val="24"/>
                <w:lang w:eastAsia="vi-VN"/>
              </w:rPr>
              <w:t>Phạm Văn Đông</w:t>
            </w:r>
          </w:p>
        </w:tc>
        <w:tc>
          <w:tcPr>
            <w:tcW w:w="709" w:type="dxa"/>
            <w:tcBorders>
              <w:top w:val="nil"/>
              <w:left w:val="nil"/>
              <w:bottom w:val="dashed" w:sz="4" w:space="0" w:color="auto"/>
              <w:right w:val="single" w:sz="4" w:space="0" w:color="auto"/>
            </w:tcBorders>
            <w:shd w:val="clear" w:color="auto" w:fill="auto"/>
            <w:vAlign w:val="center"/>
          </w:tcPr>
          <w:p w:rsidR="009164E4" w:rsidRDefault="009164E4" w:rsidP="009164E4">
            <w:pPr>
              <w:spacing w:after="0" w:line="480" w:lineRule="auto"/>
              <w:jc w:val="center"/>
              <w:rPr>
                <w:rFonts w:eastAsia="Times New Roman" w:cs="Times New Roman"/>
                <w:color w:val="000000"/>
                <w:sz w:val="24"/>
                <w:szCs w:val="24"/>
                <w:lang w:eastAsia="vi-VN"/>
              </w:rPr>
            </w:pPr>
            <w:r>
              <w:rPr>
                <w:rFonts w:eastAsia="Times New Roman" w:cs="Times New Roman"/>
                <w:color w:val="000000"/>
                <w:sz w:val="24"/>
                <w:szCs w:val="24"/>
                <w:lang w:eastAsia="vi-VN"/>
              </w:rPr>
              <w:t>1987</w:t>
            </w:r>
          </w:p>
        </w:tc>
        <w:tc>
          <w:tcPr>
            <w:tcW w:w="720" w:type="dxa"/>
            <w:tcBorders>
              <w:top w:val="nil"/>
              <w:left w:val="nil"/>
              <w:bottom w:val="dashed" w:sz="4" w:space="0" w:color="auto"/>
              <w:right w:val="single" w:sz="4" w:space="0" w:color="auto"/>
            </w:tcBorders>
            <w:shd w:val="clear" w:color="auto" w:fill="auto"/>
            <w:vAlign w:val="center"/>
          </w:tcPr>
          <w:p w:rsidR="009164E4" w:rsidRDefault="009164E4" w:rsidP="009164E4">
            <w:pPr>
              <w:spacing w:after="0" w:line="480" w:lineRule="auto"/>
              <w:jc w:val="center"/>
              <w:rPr>
                <w:rFonts w:eastAsia="Times New Roman" w:cs="Times New Roman"/>
                <w:color w:val="000000"/>
                <w:sz w:val="24"/>
                <w:szCs w:val="24"/>
                <w:lang w:eastAsia="vi-VN"/>
              </w:rPr>
            </w:pPr>
            <w:r>
              <w:rPr>
                <w:rFonts w:eastAsia="Times New Roman" w:cs="Times New Roman"/>
                <w:color w:val="000000"/>
                <w:sz w:val="24"/>
                <w:szCs w:val="24"/>
                <w:lang w:eastAsia="vi-VN"/>
              </w:rPr>
              <w:t>Nam</w:t>
            </w:r>
          </w:p>
        </w:tc>
        <w:tc>
          <w:tcPr>
            <w:tcW w:w="1122" w:type="dxa"/>
            <w:tcBorders>
              <w:top w:val="nil"/>
              <w:left w:val="nil"/>
              <w:bottom w:val="dashed" w:sz="4" w:space="0" w:color="auto"/>
              <w:right w:val="single" w:sz="4" w:space="0" w:color="auto"/>
            </w:tcBorders>
            <w:shd w:val="clear" w:color="auto" w:fill="auto"/>
            <w:vAlign w:val="center"/>
          </w:tcPr>
          <w:p w:rsidR="009164E4" w:rsidRDefault="009164E4" w:rsidP="009164E4">
            <w:pPr>
              <w:spacing w:after="0" w:line="480" w:lineRule="auto"/>
              <w:jc w:val="center"/>
              <w:rPr>
                <w:rFonts w:eastAsia="Times New Roman" w:cs="Times New Roman"/>
                <w:color w:val="000000"/>
                <w:sz w:val="24"/>
                <w:szCs w:val="24"/>
                <w:lang w:eastAsia="vi-VN"/>
              </w:rPr>
            </w:pPr>
            <w:r>
              <w:rPr>
                <w:rFonts w:eastAsia="Times New Roman" w:cs="Times New Roman"/>
                <w:color w:val="000000"/>
                <w:sz w:val="24"/>
                <w:szCs w:val="24"/>
                <w:lang w:eastAsia="vi-VN"/>
              </w:rPr>
              <w:t>TC</w:t>
            </w:r>
          </w:p>
        </w:tc>
        <w:tc>
          <w:tcPr>
            <w:tcW w:w="709" w:type="dxa"/>
            <w:tcBorders>
              <w:top w:val="nil"/>
              <w:left w:val="nil"/>
              <w:bottom w:val="dashed" w:sz="4" w:space="0" w:color="auto"/>
              <w:right w:val="single" w:sz="4" w:space="0" w:color="auto"/>
            </w:tcBorders>
            <w:shd w:val="clear" w:color="auto" w:fill="auto"/>
            <w:vAlign w:val="center"/>
          </w:tcPr>
          <w:p w:rsidR="009164E4" w:rsidRDefault="009164E4" w:rsidP="009164E4">
            <w:pPr>
              <w:spacing w:after="0" w:line="480" w:lineRule="auto"/>
              <w:jc w:val="center"/>
              <w:rPr>
                <w:rFonts w:eastAsia="Times New Roman" w:cs="Times New Roman"/>
                <w:color w:val="000000"/>
                <w:sz w:val="24"/>
                <w:szCs w:val="24"/>
                <w:lang w:eastAsia="vi-VN"/>
              </w:rPr>
            </w:pPr>
            <w:r>
              <w:rPr>
                <w:rFonts w:eastAsia="Times New Roman" w:cs="Times New Roman"/>
                <w:color w:val="000000"/>
                <w:sz w:val="24"/>
                <w:szCs w:val="24"/>
                <w:lang w:eastAsia="vi-VN"/>
              </w:rPr>
              <w:t>2011</w:t>
            </w:r>
          </w:p>
        </w:tc>
        <w:tc>
          <w:tcPr>
            <w:tcW w:w="992" w:type="dxa"/>
            <w:tcBorders>
              <w:top w:val="nil"/>
              <w:left w:val="nil"/>
              <w:bottom w:val="dashed" w:sz="4" w:space="0" w:color="auto"/>
              <w:right w:val="single" w:sz="4" w:space="0" w:color="auto"/>
            </w:tcBorders>
            <w:shd w:val="clear" w:color="auto" w:fill="auto"/>
            <w:vAlign w:val="center"/>
          </w:tcPr>
          <w:p w:rsidR="009164E4" w:rsidRDefault="009164E4" w:rsidP="009164E4">
            <w:pPr>
              <w:spacing w:after="0" w:line="480" w:lineRule="auto"/>
              <w:jc w:val="center"/>
              <w:rPr>
                <w:rFonts w:eastAsia="Times New Roman" w:cs="Times New Roman"/>
                <w:color w:val="000000"/>
                <w:sz w:val="24"/>
                <w:szCs w:val="24"/>
                <w:lang w:eastAsia="vi-VN"/>
              </w:rPr>
            </w:pPr>
            <w:r>
              <w:rPr>
                <w:rFonts w:eastAsia="Times New Roman" w:cs="Times New Roman"/>
                <w:color w:val="000000"/>
                <w:sz w:val="24"/>
                <w:szCs w:val="24"/>
                <w:lang w:eastAsia="vi-VN"/>
              </w:rPr>
              <w:t>ĐV</w:t>
            </w:r>
          </w:p>
        </w:tc>
        <w:tc>
          <w:tcPr>
            <w:tcW w:w="1418" w:type="dxa"/>
            <w:tcBorders>
              <w:top w:val="nil"/>
              <w:left w:val="nil"/>
              <w:bottom w:val="dashed" w:sz="4" w:space="0" w:color="auto"/>
              <w:right w:val="single" w:sz="4" w:space="0" w:color="auto"/>
            </w:tcBorders>
          </w:tcPr>
          <w:p w:rsidR="009164E4" w:rsidRDefault="009164E4" w:rsidP="009164E4">
            <w:pPr>
              <w:spacing w:after="0" w:line="480" w:lineRule="auto"/>
              <w:jc w:val="center"/>
              <w:rPr>
                <w:rFonts w:eastAsia="Times New Roman" w:cs="Times New Roman"/>
                <w:color w:val="000000"/>
                <w:sz w:val="24"/>
                <w:szCs w:val="24"/>
                <w:lang w:eastAsia="vi-VN"/>
              </w:rPr>
            </w:pPr>
            <w:r>
              <w:rPr>
                <w:rFonts w:eastAsia="Times New Roman" w:cs="Times New Roman"/>
                <w:color w:val="000000"/>
                <w:sz w:val="24"/>
                <w:szCs w:val="24"/>
                <w:lang w:eastAsia="vi-VN"/>
              </w:rPr>
              <w:t>GVBM</w:t>
            </w:r>
          </w:p>
        </w:tc>
        <w:tc>
          <w:tcPr>
            <w:tcW w:w="708" w:type="dxa"/>
            <w:tcBorders>
              <w:top w:val="nil"/>
              <w:left w:val="nil"/>
              <w:bottom w:val="dashed" w:sz="4" w:space="0" w:color="auto"/>
              <w:right w:val="single" w:sz="4" w:space="0" w:color="auto"/>
            </w:tcBorders>
          </w:tcPr>
          <w:p w:rsidR="009164E4" w:rsidRDefault="009164E4" w:rsidP="009164E4">
            <w:pPr>
              <w:spacing w:after="0" w:line="480" w:lineRule="auto"/>
              <w:jc w:val="center"/>
              <w:rPr>
                <w:rFonts w:eastAsia="Times New Roman" w:cs="Times New Roman"/>
                <w:color w:val="000000"/>
                <w:sz w:val="24"/>
                <w:szCs w:val="24"/>
                <w:lang w:eastAsia="vi-VN"/>
              </w:rPr>
            </w:pPr>
            <w:r>
              <w:rPr>
                <w:rFonts w:eastAsia="Times New Roman" w:cs="Times New Roman"/>
                <w:color w:val="000000"/>
                <w:sz w:val="24"/>
                <w:szCs w:val="24"/>
                <w:lang w:eastAsia="vi-VN"/>
              </w:rPr>
              <w:t>2,66</w:t>
            </w:r>
          </w:p>
        </w:tc>
        <w:tc>
          <w:tcPr>
            <w:tcW w:w="898" w:type="dxa"/>
            <w:tcBorders>
              <w:top w:val="nil"/>
              <w:left w:val="nil"/>
              <w:bottom w:val="dashed" w:sz="4" w:space="0" w:color="auto"/>
              <w:right w:val="single" w:sz="4" w:space="0" w:color="auto"/>
            </w:tcBorders>
          </w:tcPr>
          <w:p w:rsidR="009164E4" w:rsidRDefault="009164E4" w:rsidP="009164E4">
            <w:pPr>
              <w:spacing w:after="0" w:line="480" w:lineRule="auto"/>
              <w:jc w:val="center"/>
              <w:rPr>
                <w:rFonts w:eastAsia="Times New Roman" w:cs="Times New Roman"/>
                <w:color w:val="000000"/>
                <w:sz w:val="24"/>
                <w:szCs w:val="24"/>
                <w:lang w:val="vi-VN" w:eastAsia="vi-VN"/>
              </w:rPr>
            </w:pPr>
          </w:p>
        </w:tc>
      </w:tr>
      <w:tr w:rsidR="009164E4" w:rsidTr="0074498A">
        <w:trPr>
          <w:trHeight w:val="347"/>
        </w:trPr>
        <w:tc>
          <w:tcPr>
            <w:tcW w:w="568" w:type="dxa"/>
            <w:tcBorders>
              <w:top w:val="nil"/>
              <w:left w:val="single" w:sz="4" w:space="0" w:color="auto"/>
              <w:bottom w:val="dashed" w:sz="4" w:space="0" w:color="auto"/>
              <w:right w:val="single" w:sz="4" w:space="0" w:color="auto"/>
            </w:tcBorders>
          </w:tcPr>
          <w:p w:rsidR="009164E4" w:rsidRDefault="009164E4" w:rsidP="009164E4">
            <w:pPr>
              <w:spacing w:after="0" w:line="480" w:lineRule="auto"/>
              <w:jc w:val="center"/>
              <w:rPr>
                <w:rFonts w:eastAsia="Times New Roman" w:cs="Times New Roman"/>
                <w:color w:val="000000"/>
                <w:sz w:val="24"/>
                <w:szCs w:val="24"/>
                <w:lang w:eastAsia="vi-VN"/>
              </w:rPr>
            </w:pPr>
            <w:r>
              <w:rPr>
                <w:rFonts w:eastAsia="Times New Roman" w:cs="Times New Roman"/>
                <w:color w:val="000000"/>
                <w:sz w:val="24"/>
                <w:szCs w:val="24"/>
                <w:lang w:eastAsia="vi-VN"/>
              </w:rPr>
              <w:t>7</w:t>
            </w:r>
          </w:p>
        </w:tc>
        <w:tc>
          <w:tcPr>
            <w:tcW w:w="2693" w:type="dxa"/>
            <w:tcBorders>
              <w:top w:val="nil"/>
              <w:left w:val="nil"/>
              <w:bottom w:val="dashed" w:sz="4" w:space="0" w:color="auto"/>
              <w:right w:val="single" w:sz="4" w:space="0" w:color="auto"/>
            </w:tcBorders>
          </w:tcPr>
          <w:p w:rsidR="009164E4" w:rsidRDefault="009164E4" w:rsidP="009164E4">
            <w:pPr>
              <w:spacing w:after="0" w:line="480" w:lineRule="auto"/>
              <w:jc w:val="both"/>
              <w:rPr>
                <w:rFonts w:eastAsia="Times New Roman" w:cs="Times New Roman"/>
                <w:color w:val="000000"/>
                <w:sz w:val="24"/>
                <w:szCs w:val="24"/>
                <w:lang w:eastAsia="vi-VN"/>
              </w:rPr>
            </w:pPr>
            <w:r>
              <w:rPr>
                <w:rFonts w:eastAsia="Times New Roman" w:cs="Times New Roman"/>
                <w:color w:val="000000"/>
                <w:sz w:val="24"/>
                <w:szCs w:val="24"/>
                <w:lang w:eastAsia="vi-VN"/>
              </w:rPr>
              <w:t>Phạm Văn Hải</w:t>
            </w:r>
          </w:p>
        </w:tc>
        <w:tc>
          <w:tcPr>
            <w:tcW w:w="709" w:type="dxa"/>
            <w:tcBorders>
              <w:top w:val="nil"/>
              <w:left w:val="nil"/>
              <w:bottom w:val="dashed" w:sz="4" w:space="0" w:color="auto"/>
              <w:right w:val="single" w:sz="4" w:space="0" w:color="auto"/>
            </w:tcBorders>
            <w:shd w:val="clear" w:color="auto" w:fill="auto"/>
            <w:vAlign w:val="center"/>
          </w:tcPr>
          <w:p w:rsidR="009164E4" w:rsidRDefault="009164E4" w:rsidP="009164E4">
            <w:pPr>
              <w:spacing w:after="0" w:line="480" w:lineRule="auto"/>
              <w:jc w:val="center"/>
              <w:rPr>
                <w:rFonts w:eastAsia="Times New Roman" w:cs="Times New Roman"/>
                <w:color w:val="000000"/>
                <w:sz w:val="24"/>
                <w:szCs w:val="24"/>
                <w:lang w:eastAsia="vi-VN"/>
              </w:rPr>
            </w:pPr>
            <w:r>
              <w:rPr>
                <w:rFonts w:eastAsia="Times New Roman" w:cs="Times New Roman"/>
                <w:color w:val="000000"/>
                <w:sz w:val="24"/>
                <w:szCs w:val="24"/>
                <w:lang w:eastAsia="vi-VN"/>
              </w:rPr>
              <w:t>1967</w:t>
            </w:r>
          </w:p>
        </w:tc>
        <w:tc>
          <w:tcPr>
            <w:tcW w:w="720" w:type="dxa"/>
            <w:tcBorders>
              <w:top w:val="nil"/>
              <w:left w:val="nil"/>
              <w:bottom w:val="dashed" w:sz="4" w:space="0" w:color="auto"/>
              <w:right w:val="single" w:sz="4" w:space="0" w:color="auto"/>
            </w:tcBorders>
            <w:shd w:val="clear" w:color="auto" w:fill="auto"/>
            <w:vAlign w:val="center"/>
          </w:tcPr>
          <w:p w:rsidR="009164E4" w:rsidRDefault="009164E4" w:rsidP="009164E4">
            <w:pPr>
              <w:spacing w:after="0" w:line="480" w:lineRule="auto"/>
              <w:jc w:val="center"/>
              <w:rPr>
                <w:rFonts w:eastAsia="Times New Roman" w:cs="Times New Roman"/>
                <w:color w:val="000000"/>
                <w:sz w:val="24"/>
                <w:szCs w:val="24"/>
                <w:lang w:eastAsia="vi-VN"/>
              </w:rPr>
            </w:pPr>
            <w:r>
              <w:rPr>
                <w:rFonts w:eastAsia="Times New Roman" w:cs="Times New Roman"/>
                <w:color w:val="000000"/>
                <w:sz w:val="24"/>
                <w:szCs w:val="24"/>
                <w:lang w:eastAsia="vi-VN"/>
              </w:rPr>
              <w:t>Nam</w:t>
            </w:r>
          </w:p>
        </w:tc>
        <w:tc>
          <w:tcPr>
            <w:tcW w:w="1122" w:type="dxa"/>
            <w:tcBorders>
              <w:top w:val="nil"/>
              <w:left w:val="nil"/>
              <w:bottom w:val="dashed" w:sz="4" w:space="0" w:color="auto"/>
              <w:right w:val="single" w:sz="4" w:space="0" w:color="auto"/>
            </w:tcBorders>
            <w:shd w:val="clear" w:color="auto" w:fill="auto"/>
            <w:vAlign w:val="center"/>
          </w:tcPr>
          <w:p w:rsidR="009164E4" w:rsidRDefault="009164E4" w:rsidP="009164E4">
            <w:pPr>
              <w:spacing w:after="0" w:line="480" w:lineRule="auto"/>
              <w:jc w:val="center"/>
              <w:rPr>
                <w:rFonts w:eastAsia="Times New Roman" w:cs="Times New Roman"/>
                <w:color w:val="000000"/>
                <w:sz w:val="24"/>
                <w:szCs w:val="24"/>
                <w:lang w:eastAsia="vi-VN"/>
              </w:rPr>
            </w:pPr>
            <w:r>
              <w:rPr>
                <w:rFonts w:eastAsia="Times New Roman" w:cs="Times New Roman"/>
                <w:color w:val="000000"/>
                <w:sz w:val="24"/>
                <w:szCs w:val="24"/>
                <w:lang w:eastAsia="vi-VN"/>
              </w:rPr>
              <w:t>TC</w:t>
            </w:r>
          </w:p>
        </w:tc>
        <w:tc>
          <w:tcPr>
            <w:tcW w:w="709" w:type="dxa"/>
            <w:tcBorders>
              <w:top w:val="nil"/>
              <w:left w:val="nil"/>
              <w:bottom w:val="dashed" w:sz="4" w:space="0" w:color="auto"/>
              <w:right w:val="single" w:sz="4" w:space="0" w:color="auto"/>
            </w:tcBorders>
            <w:shd w:val="clear" w:color="auto" w:fill="auto"/>
            <w:vAlign w:val="center"/>
          </w:tcPr>
          <w:p w:rsidR="009164E4" w:rsidRDefault="009164E4" w:rsidP="009164E4">
            <w:pPr>
              <w:spacing w:after="0" w:line="480" w:lineRule="auto"/>
              <w:jc w:val="center"/>
              <w:rPr>
                <w:rFonts w:eastAsia="Times New Roman" w:cs="Times New Roman"/>
                <w:color w:val="000000"/>
                <w:sz w:val="24"/>
                <w:szCs w:val="24"/>
                <w:lang w:eastAsia="vi-VN"/>
              </w:rPr>
            </w:pPr>
          </w:p>
        </w:tc>
        <w:tc>
          <w:tcPr>
            <w:tcW w:w="992" w:type="dxa"/>
            <w:tcBorders>
              <w:top w:val="nil"/>
              <w:left w:val="nil"/>
              <w:bottom w:val="dashed" w:sz="4" w:space="0" w:color="auto"/>
              <w:right w:val="single" w:sz="4" w:space="0" w:color="auto"/>
            </w:tcBorders>
            <w:shd w:val="clear" w:color="auto" w:fill="auto"/>
            <w:vAlign w:val="center"/>
          </w:tcPr>
          <w:p w:rsidR="009164E4" w:rsidRDefault="009164E4" w:rsidP="009164E4">
            <w:pPr>
              <w:spacing w:after="0" w:line="480" w:lineRule="auto"/>
              <w:jc w:val="center"/>
              <w:rPr>
                <w:rFonts w:eastAsia="Times New Roman" w:cs="Times New Roman"/>
                <w:color w:val="000000"/>
                <w:sz w:val="24"/>
                <w:szCs w:val="24"/>
                <w:lang w:eastAsia="vi-VN"/>
              </w:rPr>
            </w:pPr>
            <w:r>
              <w:rPr>
                <w:rFonts w:eastAsia="Times New Roman" w:cs="Times New Roman"/>
                <w:color w:val="000000"/>
                <w:sz w:val="24"/>
                <w:szCs w:val="24"/>
                <w:lang w:eastAsia="vi-VN"/>
              </w:rPr>
              <w:t>ĐVCĐ</w:t>
            </w:r>
          </w:p>
        </w:tc>
        <w:tc>
          <w:tcPr>
            <w:tcW w:w="1418" w:type="dxa"/>
            <w:tcBorders>
              <w:top w:val="nil"/>
              <w:left w:val="nil"/>
              <w:bottom w:val="dashed" w:sz="4" w:space="0" w:color="auto"/>
              <w:right w:val="single" w:sz="4" w:space="0" w:color="auto"/>
            </w:tcBorders>
          </w:tcPr>
          <w:p w:rsidR="009164E4" w:rsidRDefault="009164E4" w:rsidP="009164E4">
            <w:pPr>
              <w:spacing w:after="0" w:line="480" w:lineRule="auto"/>
              <w:jc w:val="center"/>
              <w:rPr>
                <w:rFonts w:eastAsia="Times New Roman" w:cs="Times New Roman"/>
                <w:color w:val="000000"/>
                <w:sz w:val="24"/>
                <w:szCs w:val="24"/>
                <w:lang w:eastAsia="vi-VN"/>
              </w:rPr>
            </w:pPr>
            <w:r>
              <w:rPr>
                <w:rFonts w:eastAsia="Times New Roman" w:cs="Times New Roman"/>
                <w:color w:val="000000"/>
                <w:sz w:val="24"/>
                <w:szCs w:val="24"/>
                <w:lang w:eastAsia="vi-VN"/>
              </w:rPr>
              <w:t>GVBM</w:t>
            </w:r>
          </w:p>
        </w:tc>
        <w:tc>
          <w:tcPr>
            <w:tcW w:w="708" w:type="dxa"/>
            <w:tcBorders>
              <w:top w:val="nil"/>
              <w:left w:val="nil"/>
              <w:bottom w:val="dashed" w:sz="4" w:space="0" w:color="auto"/>
              <w:right w:val="single" w:sz="4" w:space="0" w:color="auto"/>
            </w:tcBorders>
          </w:tcPr>
          <w:p w:rsidR="009164E4" w:rsidRDefault="009164E4" w:rsidP="009164E4">
            <w:pPr>
              <w:spacing w:after="0" w:line="480" w:lineRule="auto"/>
              <w:rPr>
                <w:rFonts w:eastAsia="Times New Roman" w:cs="Times New Roman"/>
                <w:color w:val="000000"/>
                <w:sz w:val="24"/>
                <w:szCs w:val="24"/>
                <w:lang w:eastAsia="vi-VN"/>
              </w:rPr>
            </w:pPr>
            <w:r>
              <w:rPr>
                <w:rFonts w:eastAsia="Times New Roman" w:cs="Times New Roman"/>
                <w:color w:val="000000"/>
                <w:sz w:val="24"/>
                <w:szCs w:val="24"/>
                <w:lang w:eastAsia="vi-VN"/>
              </w:rPr>
              <w:t>4,06</w:t>
            </w:r>
          </w:p>
        </w:tc>
        <w:tc>
          <w:tcPr>
            <w:tcW w:w="898" w:type="dxa"/>
            <w:tcBorders>
              <w:top w:val="nil"/>
              <w:left w:val="nil"/>
              <w:bottom w:val="dashed" w:sz="4" w:space="0" w:color="auto"/>
              <w:right w:val="single" w:sz="4" w:space="0" w:color="auto"/>
            </w:tcBorders>
          </w:tcPr>
          <w:p w:rsidR="009164E4" w:rsidRDefault="009164E4" w:rsidP="009164E4">
            <w:pPr>
              <w:spacing w:after="0" w:line="480" w:lineRule="auto"/>
              <w:jc w:val="center"/>
              <w:rPr>
                <w:rFonts w:eastAsia="Times New Roman" w:cs="Times New Roman"/>
                <w:color w:val="000000"/>
                <w:sz w:val="24"/>
                <w:szCs w:val="24"/>
                <w:lang w:val="vi-VN" w:eastAsia="vi-VN"/>
              </w:rPr>
            </w:pPr>
          </w:p>
        </w:tc>
      </w:tr>
      <w:tr w:rsidR="009164E4" w:rsidTr="0074498A">
        <w:trPr>
          <w:trHeight w:val="467"/>
        </w:trPr>
        <w:tc>
          <w:tcPr>
            <w:tcW w:w="568" w:type="dxa"/>
            <w:tcBorders>
              <w:top w:val="nil"/>
              <w:left w:val="single" w:sz="4" w:space="0" w:color="auto"/>
              <w:bottom w:val="dashed" w:sz="4" w:space="0" w:color="auto"/>
              <w:right w:val="single" w:sz="4" w:space="0" w:color="auto"/>
            </w:tcBorders>
          </w:tcPr>
          <w:p w:rsidR="009164E4" w:rsidRDefault="009164E4" w:rsidP="009164E4">
            <w:pPr>
              <w:spacing w:after="0" w:line="480" w:lineRule="auto"/>
              <w:jc w:val="center"/>
              <w:rPr>
                <w:rFonts w:eastAsia="Times New Roman" w:cs="Times New Roman"/>
                <w:color w:val="000000"/>
                <w:sz w:val="24"/>
                <w:szCs w:val="24"/>
                <w:lang w:eastAsia="vi-VN"/>
              </w:rPr>
            </w:pPr>
            <w:r>
              <w:rPr>
                <w:rFonts w:eastAsia="Times New Roman" w:cs="Times New Roman"/>
                <w:color w:val="000000"/>
                <w:sz w:val="24"/>
                <w:szCs w:val="24"/>
                <w:lang w:eastAsia="vi-VN"/>
              </w:rPr>
              <w:t>8</w:t>
            </w:r>
          </w:p>
        </w:tc>
        <w:tc>
          <w:tcPr>
            <w:tcW w:w="2693" w:type="dxa"/>
            <w:tcBorders>
              <w:top w:val="nil"/>
              <w:left w:val="nil"/>
              <w:bottom w:val="dashed" w:sz="4" w:space="0" w:color="auto"/>
              <w:right w:val="single" w:sz="4" w:space="0" w:color="auto"/>
            </w:tcBorders>
          </w:tcPr>
          <w:p w:rsidR="009164E4" w:rsidRDefault="009164E4" w:rsidP="009164E4">
            <w:pPr>
              <w:spacing w:after="0" w:line="480" w:lineRule="auto"/>
              <w:jc w:val="both"/>
              <w:rPr>
                <w:rFonts w:eastAsia="Times New Roman" w:cs="Times New Roman"/>
                <w:color w:val="000000"/>
                <w:sz w:val="24"/>
                <w:szCs w:val="24"/>
                <w:lang w:eastAsia="vi-VN"/>
              </w:rPr>
            </w:pPr>
            <w:r>
              <w:rPr>
                <w:rFonts w:eastAsia="Times New Roman" w:cs="Times New Roman"/>
                <w:color w:val="000000"/>
                <w:sz w:val="24"/>
                <w:szCs w:val="24"/>
                <w:lang w:eastAsia="vi-VN"/>
              </w:rPr>
              <w:t>Lê Văn Sanh</w:t>
            </w:r>
          </w:p>
        </w:tc>
        <w:tc>
          <w:tcPr>
            <w:tcW w:w="709" w:type="dxa"/>
            <w:tcBorders>
              <w:top w:val="nil"/>
              <w:left w:val="nil"/>
              <w:bottom w:val="dashed" w:sz="4" w:space="0" w:color="auto"/>
              <w:right w:val="single" w:sz="4" w:space="0" w:color="auto"/>
            </w:tcBorders>
            <w:shd w:val="clear" w:color="auto" w:fill="auto"/>
            <w:vAlign w:val="center"/>
          </w:tcPr>
          <w:p w:rsidR="009164E4" w:rsidRDefault="009164E4" w:rsidP="009164E4">
            <w:pPr>
              <w:spacing w:after="0" w:line="480" w:lineRule="auto"/>
              <w:jc w:val="center"/>
              <w:rPr>
                <w:rFonts w:eastAsia="Times New Roman" w:cs="Times New Roman"/>
                <w:color w:val="000000"/>
                <w:sz w:val="24"/>
                <w:szCs w:val="24"/>
                <w:lang w:eastAsia="vi-VN"/>
              </w:rPr>
            </w:pPr>
            <w:r>
              <w:rPr>
                <w:rFonts w:eastAsia="Times New Roman" w:cs="Times New Roman"/>
                <w:color w:val="000000"/>
                <w:sz w:val="24"/>
                <w:szCs w:val="24"/>
                <w:lang w:eastAsia="vi-VN"/>
              </w:rPr>
              <w:t>1968</w:t>
            </w:r>
          </w:p>
        </w:tc>
        <w:tc>
          <w:tcPr>
            <w:tcW w:w="720" w:type="dxa"/>
            <w:tcBorders>
              <w:top w:val="nil"/>
              <w:left w:val="nil"/>
              <w:bottom w:val="dashed" w:sz="4" w:space="0" w:color="auto"/>
              <w:right w:val="single" w:sz="4" w:space="0" w:color="auto"/>
            </w:tcBorders>
            <w:shd w:val="clear" w:color="auto" w:fill="auto"/>
            <w:vAlign w:val="center"/>
          </w:tcPr>
          <w:p w:rsidR="009164E4" w:rsidRDefault="009164E4" w:rsidP="009164E4">
            <w:pPr>
              <w:spacing w:after="0" w:line="480" w:lineRule="auto"/>
              <w:jc w:val="center"/>
              <w:rPr>
                <w:rFonts w:eastAsia="Times New Roman" w:cs="Times New Roman"/>
                <w:color w:val="000000"/>
                <w:sz w:val="24"/>
                <w:szCs w:val="24"/>
                <w:lang w:eastAsia="vi-VN"/>
              </w:rPr>
            </w:pPr>
            <w:r>
              <w:rPr>
                <w:rFonts w:eastAsia="Times New Roman" w:cs="Times New Roman"/>
                <w:color w:val="000000"/>
                <w:sz w:val="24"/>
                <w:szCs w:val="24"/>
                <w:lang w:eastAsia="vi-VN"/>
              </w:rPr>
              <w:t>Nam</w:t>
            </w:r>
          </w:p>
        </w:tc>
        <w:tc>
          <w:tcPr>
            <w:tcW w:w="1122" w:type="dxa"/>
            <w:tcBorders>
              <w:top w:val="nil"/>
              <w:left w:val="nil"/>
              <w:bottom w:val="dashed" w:sz="4" w:space="0" w:color="auto"/>
              <w:right w:val="single" w:sz="4" w:space="0" w:color="auto"/>
            </w:tcBorders>
            <w:shd w:val="clear" w:color="auto" w:fill="auto"/>
            <w:vAlign w:val="center"/>
          </w:tcPr>
          <w:p w:rsidR="009164E4" w:rsidRDefault="009164E4" w:rsidP="009164E4">
            <w:pPr>
              <w:spacing w:after="0" w:line="480" w:lineRule="auto"/>
              <w:jc w:val="center"/>
              <w:rPr>
                <w:rFonts w:eastAsia="Times New Roman" w:cs="Times New Roman"/>
                <w:color w:val="000000"/>
                <w:sz w:val="24"/>
                <w:szCs w:val="24"/>
                <w:lang w:eastAsia="vi-VN"/>
              </w:rPr>
            </w:pPr>
            <w:r>
              <w:rPr>
                <w:rFonts w:eastAsia="Times New Roman" w:cs="Times New Roman"/>
                <w:color w:val="000000"/>
                <w:sz w:val="24"/>
                <w:szCs w:val="24"/>
                <w:lang w:eastAsia="vi-VN"/>
              </w:rPr>
              <w:t>TC</w:t>
            </w:r>
          </w:p>
        </w:tc>
        <w:tc>
          <w:tcPr>
            <w:tcW w:w="709" w:type="dxa"/>
            <w:tcBorders>
              <w:top w:val="nil"/>
              <w:left w:val="nil"/>
              <w:bottom w:val="dashed" w:sz="4" w:space="0" w:color="auto"/>
              <w:right w:val="single" w:sz="4" w:space="0" w:color="auto"/>
            </w:tcBorders>
            <w:shd w:val="clear" w:color="auto" w:fill="auto"/>
            <w:vAlign w:val="center"/>
          </w:tcPr>
          <w:p w:rsidR="009164E4" w:rsidRDefault="009164E4" w:rsidP="009164E4">
            <w:pPr>
              <w:spacing w:after="0" w:line="480" w:lineRule="auto"/>
              <w:jc w:val="center"/>
              <w:rPr>
                <w:rFonts w:eastAsia="Times New Roman" w:cs="Times New Roman"/>
                <w:color w:val="000000"/>
                <w:sz w:val="24"/>
                <w:szCs w:val="24"/>
                <w:lang w:eastAsia="vi-VN"/>
              </w:rPr>
            </w:pPr>
            <w:r>
              <w:rPr>
                <w:rFonts w:eastAsia="Times New Roman" w:cs="Times New Roman"/>
                <w:color w:val="000000"/>
                <w:sz w:val="24"/>
                <w:szCs w:val="24"/>
                <w:lang w:eastAsia="vi-VN"/>
              </w:rPr>
              <w:t>1991</w:t>
            </w:r>
          </w:p>
        </w:tc>
        <w:tc>
          <w:tcPr>
            <w:tcW w:w="992" w:type="dxa"/>
            <w:tcBorders>
              <w:top w:val="nil"/>
              <w:left w:val="nil"/>
              <w:bottom w:val="dashed" w:sz="4" w:space="0" w:color="auto"/>
              <w:right w:val="single" w:sz="4" w:space="0" w:color="auto"/>
            </w:tcBorders>
            <w:shd w:val="clear" w:color="auto" w:fill="auto"/>
            <w:vAlign w:val="center"/>
          </w:tcPr>
          <w:p w:rsidR="009164E4" w:rsidRDefault="009164E4" w:rsidP="009164E4">
            <w:pPr>
              <w:spacing w:after="0" w:line="480" w:lineRule="auto"/>
              <w:jc w:val="center"/>
              <w:rPr>
                <w:rFonts w:eastAsia="Times New Roman" w:cs="Times New Roman"/>
                <w:color w:val="000000"/>
                <w:sz w:val="24"/>
                <w:szCs w:val="24"/>
                <w:lang w:eastAsia="vi-VN"/>
              </w:rPr>
            </w:pPr>
            <w:r>
              <w:rPr>
                <w:rFonts w:eastAsia="Times New Roman" w:cs="Times New Roman"/>
                <w:color w:val="000000"/>
                <w:sz w:val="24"/>
                <w:szCs w:val="24"/>
                <w:lang w:eastAsia="vi-VN"/>
              </w:rPr>
              <w:t>ĐV</w:t>
            </w:r>
          </w:p>
        </w:tc>
        <w:tc>
          <w:tcPr>
            <w:tcW w:w="1418" w:type="dxa"/>
            <w:tcBorders>
              <w:top w:val="nil"/>
              <w:left w:val="nil"/>
              <w:bottom w:val="dashed" w:sz="4" w:space="0" w:color="auto"/>
              <w:right w:val="single" w:sz="4" w:space="0" w:color="auto"/>
            </w:tcBorders>
          </w:tcPr>
          <w:p w:rsidR="009164E4" w:rsidRDefault="009164E4" w:rsidP="009164E4">
            <w:pPr>
              <w:spacing w:after="0" w:line="480" w:lineRule="auto"/>
              <w:jc w:val="center"/>
              <w:rPr>
                <w:rFonts w:eastAsia="Times New Roman" w:cs="Times New Roman"/>
                <w:color w:val="000000"/>
                <w:sz w:val="24"/>
                <w:szCs w:val="24"/>
                <w:lang w:eastAsia="vi-VN"/>
              </w:rPr>
            </w:pPr>
            <w:r>
              <w:rPr>
                <w:rFonts w:eastAsia="Times New Roman" w:cs="Times New Roman"/>
                <w:color w:val="000000"/>
                <w:sz w:val="24"/>
                <w:szCs w:val="24"/>
                <w:lang w:eastAsia="vi-VN"/>
              </w:rPr>
              <w:t>CN 5B</w:t>
            </w:r>
          </w:p>
        </w:tc>
        <w:tc>
          <w:tcPr>
            <w:tcW w:w="708" w:type="dxa"/>
            <w:tcBorders>
              <w:top w:val="nil"/>
              <w:left w:val="nil"/>
              <w:bottom w:val="dashed" w:sz="4" w:space="0" w:color="auto"/>
              <w:right w:val="single" w:sz="4" w:space="0" w:color="auto"/>
            </w:tcBorders>
          </w:tcPr>
          <w:p w:rsidR="009164E4" w:rsidRDefault="009164E4" w:rsidP="009164E4">
            <w:pPr>
              <w:spacing w:after="0" w:line="480" w:lineRule="auto"/>
              <w:jc w:val="center"/>
              <w:rPr>
                <w:rFonts w:eastAsia="Times New Roman" w:cs="Times New Roman"/>
                <w:color w:val="000000"/>
                <w:sz w:val="24"/>
                <w:szCs w:val="24"/>
                <w:lang w:eastAsia="vi-VN"/>
              </w:rPr>
            </w:pPr>
            <w:r>
              <w:rPr>
                <w:rFonts w:eastAsia="Times New Roman" w:cs="Times New Roman"/>
                <w:color w:val="000000"/>
                <w:sz w:val="24"/>
                <w:szCs w:val="24"/>
                <w:lang w:eastAsia="vi-VN"/>
              </w:rPr>
              <w:t>4,06</w:t>
            </w:r>
          </w:p>
        </w:tc>
        <w:tc>
          <w:tcPr>
            <w:tcW w:w="898" w:type="dxa"/>
            <w:tcBorders>
              <w:top w:val="nil"/>
              <w:left w:val="nil"/>
              <w:bottom w:val="dashed" w:sz="4" w:space="0" w:color="auto"/>
              <w:right w:val="single" w:sz="4" w:space="0" w:color="auto"/>
            </w:tcBorders>
          </w:tcPr>
          <w:p w:rsidR="009164E4" w:rsidRDefault="009164E4" w:rsidP="009164E4">
            <w:pPr>
              <w:spacing w:after="0" w:line="480" w:lineRule="auto"/>
              <w:jc w:val="center"/>
              <w:rPr>
                <w:rFonts w:eastAsia="Times New Roman" w:cs="Times New Roman"/>
                <w:color w:val="000000"/>
                <w:sz w:val="24"/>
                <w:szCs w:val="24"/>
                <w:lang w:val="vi-VN" w:eastAsia="vi-VN"/>
              </w:rPr>
            </w:pPr>
          </w:p>
        </w:tc>
      </w:tr>
      <w:tr w:rsidR="009164E4" w:rsidTr="0074498A">
        <w:trPr>
          <w:trHeight w:val="347"/>
        </w:trPr>
        <w:tc>
          <w:tcPr>
            <w:tcW w:w="568" w:type="dxa"/>
            <w:tcBorders>
              <w:top w:val="nil"/>
              <w:left w:val="single" w:sz="4" w:space="0" w:color="auto"/>
              <w:bottom w:val="nil"/>
              <w:right w:val="single" w:sz="4" w:space="0" w:color="auto"/>
            </w:tcBorders>
          </w:tcPr>
          <w:p w:rsidR="009164E4" w:rsidRDefault="009164E4" w:rsidP="009164E4">
            <w:pPr>
              <w:spacing w:after="0" w:line="240" w:lineRule="auto"/>
              <w:jc w:val="center"/>
              <w:rPr>
                <w:rFonts w:eastAsia="Times New Roman" w:cs="Times New Roman"/>
                <w:color w:val="000000"/>
                <w:sz w:val="24"/>
                <w:szCs w:val="24"/>
                <w:lang w:val="vi-VN" w:eastAsia="vi-VN"/>
              </w:rPr>
            </w:pPr>
            <w:r>
              <w:rPr>
                <w:rFonts w:eastAsia="Times New Roman" w:cs="Times New Roman"/>
                <w:color w:val="000000"/>
                <w:sz w:val="24"/>
                <w:szCs w:val="24"/>
                <w:lang w:eastAsia="vi-VN"/>
              </w:rPr>
              <w:t>9</w:t>
            </w:r>
          </w:p>
        </w:tc>
        <w:tc>
          <w:tcPr>
            <w:tcW w:w="2693" w:type="dxa"/>
            <w:tcBorders>
              <w:top w:val="nil"/>
              <w:left w:val="nil"/>
              <w:bottom w:val="nil"/>
              <w:right w:val="single" w:sz="4" w:space="0" w:color="auto"/>
            </w:tcBorders>
          </w:tcPr>
          <w:p w:rsidR="009164E4" w:rsidRDefault="009164E4" w:rsidP="009164E4">
            <w:pPr>
              <w:spacing w:after="0" w:line="240" w:lineRule="auto"/>
              <w:jc w:val="both"/>
              <w:rPr>
                <w:rFonts w:eastAsia="Times New Roman" w:cs="Times New Roman"/>
                <w:color w:val="000000"/>
                <w:sz w:val="24"/>
                <w:szCs w:val="24"/>
                <w:lang w:eastAsia="vi-VN"/>
              </w:rPr>
            </w:pPr>
            <w:r>
              <w:rPr>
                <w:rFonts w:eastAsia="Times New Roman" w:cs="Times New Roman"/>
                <w:color w:val="000000"/>
                <w:sz w:val="24"/>
                <w:szCs w:val="24"/>
                <w:lang w:eastAsia="vi-VN"/>
              </w:rPr>
              <w:t>Lê Văn Trăng</w:t>
            </w:r>
          </w:p>
        </w:tc>
        <w:tc>
          <w:tcPr>
            <w:tcW w:w="709" w:type="dxa"/>
            <w:tcBorders>
              <w:top w:val="nil"/>
              <w:left w:val="nil"/>
              <w:bottom w:val="nil"/>
              <w:right w:val="single" w:sz="4" w:space="0" w:color="auto"/>
            </w:tcBorders>
            <w:shd w:val="clear" w:color="auto" w:fill="auto"/>
            <w:vAlign w:val="center"/>
          </w:tcPr>
          <w:p w:rsidR="009164E4" w:rsidRDefault="009164E4" w:rsidP="009164E4">
            <w:pPr>
              <w:spacing w:after="0" w:line="240" w:lineRule="auto"/>
              <w:jc w:val="center"/>
              <w:rPr>
                <w:rFonts w:eastAsia="Times New Roman" w:cs="Times New Roman"/>
                <w:color w:val="000000"/>
                <w:sz w:val="24"/>
                <w:szCs w:val="24"/>
                <w:lang w:eastAsia="vi-VN"/>
              </w:rPr>
            </w:pPr>
            <w:r>
              <w:rPr>
                <w:rFonts w:eastAsia="Times New Roman" w:cs="Times New Roman"/>
                <w:color w:val="000000"/>
                <w:sz w:val="24"/>
                <w:szCs w:val="24"/>
                <w:lang w:eastAsia="vi-VN"/>
              </w:rPr>
              <w:t>1969</w:t>
            </w:r>
          </w:p>
        </w:tc>
        <w:tc>
          <w:tcPr>
            <w:tcW w:w="720" w:type="dxa"/>
            <w:tcBorders>
              <w:top w:val="nil"/>
              <w:left w:val="nil"/>
              <w:bottom w:val="nil"/>
              <w:right w:val="single" w:sz="4" w:space="0" w:color="auto"/>
            </w:tcBorders>
            <w:shd w:val="clear" w:color="auto" w:fill="auto"/>
            <w:vAlign w:val="center"/>
          </w:tcPr>
          <w:p w:rsidR="009164E4" w:rsidRDefault="009164E4" w:rsidP="009164E4">
            <w:pPr>
              <w:spacing w:after="0" w:line="240" w:lineRule="auto"/>
              <w:jc w:val="center"/>
              <w:rPr>
                <w:rFonts w:eastAsia="Times New Roman" w:cs="Times New Roman"/>
                <w:color w:val="000000"/>
                <w:sz w:val="24"/>
                <w:szCs w:val="24"/>
                <w:lang w:val="vi-VN" w:eastAsia="vi-VN"/>
              </w:rPr>
            </w:pPr>
            <w:r>
              <w:rPr>
                <w:rFonts w:eastAsia="Times New Roman" w:cs="Times New Roman"/>
                <w:color w:val="000000"/>
                <w:sz w:val="24"/>
                <w:szCs w:val="24"/>
                <w:lang w:eastAsia="vi-VN"/>
              </w:rPr>
              <w:t>Nam</w:t>
            </w:r>
          </w:p>
        </w:tc>
        <w:tc>
          <w:tcPr>
            <w:tcW w:w="1122" w:type="dxa"/>
            <w:tcBorders>
              <w:top w:val="nil"/>
              <w:left w:val="nil"/>
              <w:bottom w:val="nil"/>
              <w:right w:val="single" w:sz="4" w:space="0" w:color="auto"/>
            </w:tcBorders>
            <w:shd w:val="clear" w:color="auto" w:fill="auto"/>
            <w:vAlign w:val="center"/>
          </w:tcPr>
          <w:p w:rsidR="009164E4" w:rsidRDefault="009164E4" w:rsidP="009164E4">
            <w:pPr>
              <w:spacing w:after="0" w:line="240" w:lineRule="auto"/>
              <w:jc w:val="center"/>
              <w:rPr>
                <w:rFonts w:eastAsia="Times New Roman" w:cs="Times New Roman"/>
                <w:color w:val="000000"/>
                <w:sz w:val="24"/>
                <w:szCs w:val="24"/>
                <w:lang w:val="vi-VN" w:eastAsia="vi-VN"/>
              </w:rPr>
            </w:pPr>
            <w:r>
              <w:rPr>
                <w:rFonts w:eastAsia="Times New Roman" w:cs="Times New Roman"/>
                <w:color w:val="000000"/>
                <w:sz w:val="24"/>
                <w:szCs w:val="24"/>
                <w:lang w:eastAsia="vi-VN"/>
              </w:rPr>
              <w:t>Đại học</w:t>
            </w:r>
          </w:p>
        </w:tc>
        <w:tc>
          <w:tcPr>
            <w:tcW w:w="709" w:type="dxa"/>
            <w:tcBorders>
              <w:top w:val="nil"/>
              <w:left w:val="nil"/>
              <w:bottom w:val="nil"/>
              <w:right w:val="single" w:sz="4" w:space="0" w:color="auto"/>
            </w:tcBorders>
            <w:shd w:val="clear" w:color="auto" w:fill="auto"/>
            <w:vAlign w:val="center"/>
          </w:tcPr>
          <w:p w:rsidR="009164E4" w:rsidRDefault="009164E4" w:rsidP="009164E4">
            <w:pPr>
              <w:spacing w:after="0" w:line="240" w:lineRule="auto"/>
              <w:jc w:val="center"/>
              <w:rPr>
                <w:rFonts w:eastAsia="Times New Roman" w:cs="Times New Roman"/>
                <w:color w:val="000000"/>
                <w:sz w:val="24"/>
                <w:szCs w:val="24"/>
                <w:lang w:eastAsia="vi-VN"/>
              </w:rPr>
            </w:pPr>
            <w:r>
              <w:rPr>
                <w:rFonts w:eastAsia="Times New Roman" w:cs="Times New Roman"/>
                <w:color w:val="000000"/>
                <w:sz w:val="24"/>
                <w:szCs w:val="24"/>
                <w:lang w:eastAsia="vi-VN"/>
              </w:rPr>
              <w:t>1987</w:t>
            </w:r>
          </w:p>
        </w:tc>
        <w:tc>
          <w:tcPr>
            <w:tcW w:w="992" w:type="dxa"/>
            <w:tcBorders>
              <w:top w:val="nil"/>
              <w:left w:val="nil"/>
              <w:bottom w:val="nil"/>
              <w:right w:val="single" w:sz="4" w:space="0" w:color="auto"/>
            </w:tcBorders>
            <w:shd w:val="clear" w:color="auto" w:fill="auto"/>
            <w:vAlign w:val="center"/>
          </w:tcPr>
          <w:p w:rsidR="009164E4" w:rsidRDefault="009164E4" w:rsidP="009164E4">
            <w:pPr>
              <w:spacing w:after="0" w:line="240" w:lineRule="auto"/>
              <w:jc w:val="center"/>
              <w:rPr>
                <w:rFonts w:eastAsia="Times New Roman" w:cs="Times New Roman"/>
                <w:color w:val="000000"/>
                <w:sz w:val="24"/>
                <w:szCs w:val="24"/>
                <w:lang w:val="vi-VN" w:eastAsia="vi-VN"/>
              </w:rPr>
            </w:pPr>
            <w:r>
              <w:rPr>
                <w:rFonts w:eastAsia="Times New Roman" w:cs="Times New Roman"/>
                <w:color w:val="000000"/>
                <w:sz w:val="24"/>
                <w:szCs w:val="24"/>
                <w:lang w:eastAsia="vi-VN"/>
              </w:rPr>
              <w:t>ĐVCĐ</w:t>
            </w:r>
          </w:p>
        </w:tc>
        <w:tc>
          <w:tcPr>
            <w:tcW w:w="1418" w:type="dxa"/>
            <w:tcBorders>
              <w:top w:val="nil"/>
              <w:left w:val="nil"/>
              <w:bottom w:val="nil"/>
              <w:right w:val="single" w:sz="4" w:space="0" w:color="auto"/>
            </w:tcBorders>
          </w:tcPr>
          <w:p w:rsidR="009164E4" w:rsidRDefault="009164E4" w:rsidP="009164E4">
            <w:pPr>
              <w:spacing w:after="0" w:line="240" w:lineRule="auto"/>
              <w:jc w:val="center"/>
              <w:rPr>
                <w:rFonts w:eastAsia="Times New Roman" w:cs="Times New Roman"/>
                <w:color w:val="000000"/>
                <w:sz w:val="24"/>
                <w:szCs w:val="24"/>
                <w:lang w:eastAsia="vi-VN"/>
              </w:rPr>
            </w:pPr>
            <w:r>
              <w:rPr>
                <w:rFonts w:eastAsia="Times New Roman" w:cs="Times New Roman"/>
                <w:color w:val="000000"/>
                <w:sz w:val="24"/>
                <w:szCs w:val="24"/>
                <w:lang w:eastAsia="vi-VN"/>
              </w:rPr>
              <w:t>CN 4B</w:t>
            </w:r>
          </w:p>
        </w:tc>
        <w:tc>
          <w:tcPr>
            <w:tcW w:w="708" w:type="dxa"/>
            <w:tcBorders>
              <w:top w:val="nil"/>
              <w:left w:val="nil"/>
              <w:bottom w:val="nil"/>
              <w:right w:val="single" w:sz="4" w:space="0" w:color="auto"/>
            </w:tcBorders>
          </w:tcPr>
          <w:p w:rsidR="009164E4" w:rsidRDefault="009164E4" w:rsidP="009164E4">
            <w:pPr>
              <w:spacing w:after="0" w:line="240" w:lineRule="auto"/>
              <w:jc w:val="center"/>
              <w:rPr>
                <w:rFonts w:eastAsia="Times New Roman" w:cs="Times New Roman"/>
                <w:color w:val="000000"/>
                <w:sz w:val="24"/>
                <w:szCs w:val="24"/>
                <w:lang w:eastAsia="vi-VN"/>
              </w:rPr>
            </w:pPr>
            <w:r>
              <w:rPr>
                <w:rFonts w:eastAsia="Times New Roman" w:cs="Times New Roman"/>
                <w:color w:val="000000"/>
                <w:sz w:val="24"/>
                <w:szCs w:val="24"/>
                <w:lang w:eastAsia="vi-VN"/>
              </w:rPr>
              <w:t>4,89</w:t>
            </w:r>
          </w:p>
        </w:tc>
        <w:tc>
          <w:tcPr>
            <w:tcW w:w="898" w:type="dxa"/>
            <w:tcBorders>
              <w:top w:val="nil"/>
              <w:left w:val="nil"/>
              <w:bottom w:val="nil"/>
              <w:right w:val="single" w:sz="4" w:space="0" w:color="auto"/>
            </w:tcBorders>
          </w:tcPr>
          <w:p w:rsidR="009164E4" w:rsidRDefault="009164E4" w:rsidP="009164E4">
            <w:pPr>
              <w:spacing w:after="0" w:line="240" w:lineRule="auto"/>
              <w:jc w:val="center"/>
              <w:rPr>
                <w:rFonts w:eastAsia="Times New Roman" w:cs="Times New Roman"/>
                <w:color w:val="000000"/>
                <w:sz w:val="24"/>
                <w:szCs w:val="24"/>
                <w:lang w:val="vi-VN" w:eastAsia="vi-VN"/>
              </w:rPr>
            </w:pPr>
          </w:p>
        </w:tc>
      </w:tr>
      <w:tr w:rsidR="009164E4" w:rsidTr="0074498A">
        <w:trPr>
          <w:trHeight w:val="98"/>
        </w:trPr>
        <w:tc>
          <w:tcPr>
            <w:tcW w:w="568" w:type="dxa"/>
            <w:tcBorders>
              <w:top w:val="nil"/>
              <w:left w:val="single" w:sz="4" w:space="0" w:color="auto"/>
              <w:bottom w:val="nil"/>
              <w:right w:val="single" w:sz="4" w:space="0" w:color="auto"/>
            </w:tcBorders>
          </w:tcPr>
          <w:p w:rsidR="009164E4" w:rsidRDefault="009164E4" w:rsidP="009164E4">
            <w:pPr>
              <w:spacing w:after="0" w:line="240" w:lineRule="auto"/>
              <w:jc w:val="both"/>
              <w:rPr>
                <w:rFonts w:eastAsia="Times New Roman" w:cs="Times New Roman"/>
                <w:color w:val="000000"/>
                <w:sz w:val="24"/>
                <w:szCs w:val="24"/>
                <w:lang w:val="vi-VN" w:eastAsia="vi-VN"/>
              </w:rPr>
            </w:pPr>
          </w:p>
        </w:tc>
        <w:tc>
          <w:tcPr>
            <w:tcW w:w="2693" w:type="dxa"/>
            <w:tcBorders>
              <w:top w:val="nil"/>
              <w:left w:val="nil"/>
              <w:bottom w:val="nil"/>
              <w:right w:val="single" w:sz="4" w:space="0" w:color="auto"/>
            </w:tcBorders>
          </w:tcPr>
          <w:p w:rsidR="009164E4" w:rsidRDefault="009164E4" w:rsidP="009164E4">
            <w:pPr>
              <w:spacing w:after="0" w:line="240" w:lineRule="auto"/>
              <w:jc w:val="both"/>
              <w:rPr>
                <w:rFonts w:eastAsia="Times New Roman" w:cs="Times New Roman"/>
                <w:color w:val="000000"/>
                <w:sz w:val="24"/>
                <w:szCs w:val="24"/>
                <w:lang w:val="vi-VN" w:eastAsia="vi-VN"/>
              </w:rPr>
            </w:pPr>
          </w:p>
        </w:tc>
        <w:tc>
          <w:tcPr>
            <w:tcW w:w="709" w:type="dxa"/>
            <w:tcBorders>
              <w:top w:val="nil"/>
              <w:left w:val="nil"/>
              <w:bottom w:val="nil"/>
              <w:right w:val="single" w:sz="4" w:space="0" w:color="auto"/>
            </w:tcBorders>
            <w:shd w:val="clear" w:color="auto" w:fill="auto"/>
            <w:vAlign w:val="center"/>
          </w:tcPr>
          <w:p w:rsidR="009164E4" w:rsidRDefault="009164E4" w:rsidP="009164E4">
            <w:pPr>
              <w:spacing w:after="0" w:line="240" w:lineRule="auto"/>
              <w:jc w:val="both"/>
              <w:rPr>
                <w:rFonts w:eastAsia="Times New Roman" w:cs="Times New Roman"/>
                <w:color w:val="000000"/>
                <w:sz w:val="24"/>
                <w:szCs w:val="24"/>
                <w:lang w:val="vi-VN" w:eastAsia="vi-VN"/>
              </w:rPr>
            </w:pPr>
          </w:p>
        </w:tc>
        <w:tc>
          <w:tcPr>
            <w:tcW w:w="720" w:type="dxa"/>
            <w:tcBorders>
              <w:top w:val="nil"/>
              <w:left w:val="nil"/>
              <w:bottom w:val="nil"/>
              <w:right w:val="single" w:sz="4" w:space="0" w:color="auto"/>
            </w:tcBorders>
            <w:shd w:val="clear" w:color="auto" w:fill="auto"/>
            <w:vAlign w:val="center"/>
          </w:tcPr>
          <w:p w:rsidR="009164E4" w:rsidRDefault="009164E4" w:rsidP="009164E4">
            <w:pPr>
              <w:spacing w:after="0" w:line="240" w:lineRule="auto"/>
              <w:jc w:val="both"/>
              <w:rPr>
                <w:rFonts w:eastAsia="Times New Roman" w:cs="Times New Roman"/>
                <w:color w:val="000000"/>
                <w:sz w:val="24"/>
                <w:szCs w:val="24"/>
                <w:lang w:val="vi-VN" w:eastAsia="vi-VN"/>
              </w:rPr>
            </w:pPr>
          </w:p>
        </w:tc>
        <w:tc>
          <w:tcPr>
            <w:tcW w:w="1122" w:type="dxa"/>
            <w:tcBorders>
              <w:top w:val="nil"/>
              <w:left w:val="nil"/>
              <w:bottom w:val="nil"/>
              <w:right w:val="single" w:sz="4" w:space="0" w:color="auto"/>
            </w:tcBorders>
            <w:shd w:val="clear" w:color="auto" w:fill="auto"/>
            <w:vAlign w:val="center"/>
          </w:tcPr>
          <w:p w:rsidR="009164E4" w:rsidRDefault="009164E4" w:rsidP="009164E4">
            <w:pPr>
              <w:spacing w:after="0" w:line="240" w:lineRule="auto"/>
              <w:rPr>
                <w:rFonts w:eastAsia="Times New Roman" w:cs="Times New Roman"/>
                <w:color w:val="000000"/>
                <w:sz w:val="24"/>
                <w:szCs w:val="24"/>
                <w:lang w:val="vi-VN" w:eastAsia="vi-VN"/>
              </w:rPr>
            </w:pPr>
          </w:p>
        </w:tc>
        <w:tc>
          <w:tcPr>
            <w:tcW w:w="709" w:type="dxa"/>
            <w:tcBorders>
              <w:top w:val="nil"/>
              <w:left w:val="nil"/>
              <w:bottom w:val="nil"/>
              <w:right w:val="single" w:sz="4" w:space="0" w:color="auto"/>
            </w:tcBorders>
            <w:shd w:val="clear" w:color="auto" w:fill="auto"/>
            <w:vAlign w:val="center"/>
          </w:tcPr>
          <w:p w:rsidR="009164E4" w:rsidRDefault="009164E4" w:rsidP="009164E4">
            <w:pPr>
              <w:spacing w:after="0" w:line="240" w:lineRule="auto"/>
              <w:jc w:val="center"/>
              <w:rPr>
                <w:rFonts w:eastAsia="Times New Roman" w:cs="Times New Roman"/>
                <w:color w:val="000000"/>
                <w:sz w:val="24"/>
                <w:szCs w:val="24"/>
                <w:lang w:val="vi-VN" w:eastAsia="vi-VN"/>
              </w:rPr>
            </w:pPr>
          </w:p>
        </w:tc>
        <w:tc>
          <w:tcPr>
            <w:tcW w:w="992" w:type="dxa"/>
            <w:tcBorders>
              <w:top w:val="nil"/>
              <w:left w:val="nil"/>
              <w:bottom w:val="nil"/>
              <w:right w:val="single" w:sz="4" w:space="0" w:color="auto"/>
            </w:tcBorders>
            <w:shd w:val="clear" w:color="auto" w:fill="auto"/>
            <w:vAlign w:val="center"/>
          </w:tcPr>
          <w:p w:rsidR="009164E4" w:rsidRDefault="009164E4" w:rsidP="009164E4">
            <w:pPr>
              <w:spacing w:after="0" w:line="240" w:lineRule="auto"/>
              <w:jc w:val="center"/>
              <w:rPr>
                <w:rFonts w:eastAsia="Times New Roman" w:cs="Times New Roman"/>
                <w:color w:val="000000"/>
                <w:sz w:val="24"/>
                <w:szCs w:val="24"/>
                <w:lang w:eastAsia="vi-VN"/>
              </w:rPr>
            </w:pPr>
          </w:p>
        </w:tc>
        <w:tc>
          <w:tcPr>
            <w:tcW w:w="1418" w:type="dxa"/>
            <w:tcBorders>
              <w:top w:val="nil"/>
              <w:left w:val="nil"/>
              <w:bottom w:val="nil"/>
              <w:right w:val="single" w:sz="4" w:space="0" w:color="auto"/>
            </w:tcBorders>
          </w:tcPr>
          <w:p w:rsidR="009164E4" w:rsidRDefault="009164E4" w:rsidP="009164E4">
            <w:pPr>
              <w:spacing w:after="0" w:line="240" w:lineRule="auto"/>
              <w:jc w:val="center"/>
              <w:rPr>
                <w:rFonts w:eastAsia="Times New Roman" w:cs="Times New Roman"/>
                <w:color w:val="000000"/>
                <w:sz w:val="24"/>
                <w:szCs w:val="24"/>
                <w:lang w:val="vi-VN" w:eastAsia="vi-VN"/>
              </w:rPr>
            </w:pPr>
          </w:p>
        </w:tc>
        <w:tc>
          <w:tcPr>
            <w:tcW w:w="708" w:type="dxa"/>
            <w:tcBorders>
              <w:top w:val="nil"/>
              <w:left w:val="nil"/>
              <w:bottom w:val="nil"/>
              <w:right w:val="single" w:sz="4" w:space="0" w:color="auto"/>
            </w:tcBorders>
          </w:tcPr>
          <w:p w:rsidR="009164E4" w:rsidRDefault="009164E4" w:rsidP="009164E4">
            <w:pPr>
              <w:spacing w:after="0" w:line="240" w:lineRule="auto"/>
              <w:jc w:val="center"/>
              <w:rPr>
                <w:rFonts w:eastAsia="Times New Roman" w:cs="Times New Roman"/>
                <w:color w:val="000000"/>
                <w:sz w:val="24"/>
                <w:szCs w:val="24"/>
                <w:lang w:val="vi-VN" w:eastAsia="vi-VN"/>
              </w:rPr>
            </w:pPr>
          </w:p>
        </w:tc>
        <w:tc>
          <w:tcPr>
            <w:tcW w:w="898" w:type="dxa"/>
            <w:tcBorders>
              <w:top w:val="nil"/>
              <w:left w:val="nil"/>
              <w:bottom w:val="nil"/>
              <w:right w:val="single" w:sz="4" w:space="0" w:color="auto"/>
            </w:tcBorders>
          </w:tcPr>
          <w:p w:rsidR="009164E4" w:rsidRDefault="009164E4" w:rsidP="009164E4">
            <w:pPr>
              <w:spacing w:after="0" w:line="240" w:lineRule="auto"/>
              <w:jc w:val="both"/>
              <w:rPr>
                <w:rFonts w:eastAsia="Times New Roman" w:cs="Times New Roman"/>
                <w:color w:val="000000"/>
                <w:sz w:val="24"/>
                <w:szCs w:val="24"/>
                <w:lang w:val="vi-VN" w:eastAsia="vi-VN"/>
              </w:rPr>
            </w:pPr>
          </w:p>
        </w:tc>
      </w:tr>
      <w:tr w:rsidR="0074498A" w:rsidTr="0074498A">
        <w:trPr>
          <w:trHeight w:val="98"/>
        </w:trPr>
        <w:tc>
          <w:tcPr>
            <w:tcW w:w="568" w:type="dxa"/>
            <w:tcBorders>
              <w:top w:val="nil"/>
              <w:left w:val="single" w:sz="4" w:space="0" w:color="auto"/>
              <w:bottom w:val="single" w:sz="4" w:space="0" w:color="auto"/>
              <w:right w:val="single" w:sz="4" w:space="0" w:color="auto"/>
            </w:tcBorders>
          </w:tcPr>
          <w:p w:rsidR="0074498A" w:rsidRPr="0074498A" w:rsidRDefault="0074498A" w:rsidP="009164E4">
            <w:pPr>
              <w:spacing w:after="0" w:line="240" w:lineRule="auto"/>
              <w:jc w:val="both"/>
              <w:rPr>
                <w:rFonts w:eastAsia="Times New Roman" w:cs="Times New Roman"/>
                <w:color w:val="000000"/>
                <w:sz w:val="24"/>
                <w:szCs w:val="24"/>
                <w:lang w:eastAsia="vi-VN"/>
              </w:rPr>
            </w:pPr>
            <w:r>
              <w:rPr>
                <w:rFonts w:eastAsia="Times New Roman" w:cs="Times New Roman"/>
                <w:color w:val="000000"/>
                <w:sz w:val="24"/>
                <w:szCs w:val="24"/>
                <w:lang w:eastAsia="vi-VN"/>
              </w:rPr>
              <w:t>10</w:t>
            </w:r>
          </w:p>
        </w:tc>
        <w:tc>
          <w:tcPr>
            <w:tcW w:w="2693" w:type="dxa"/>
            <w:tcBorders>
              <w:top w:val="nil"/>
              <w:left w:val="nil"/>
              <w:bottom w:val="single" w:sz="4" w:space="0" w:color="auto"/>
              <w:right w:val="single" w:sz="4" w:space="0" w:color="auto"/>
            </w:tcBorders>
          </w:tcPr>
          <w:p w:rsidR="0074498A" w:rsidRPr="0074498A" w:rsidRDefault="0074498A" w:rsidP="009164E4">
            <w:pPr>
              <w:spacing w:after="0" w:line="240" w:lineRule="auto"/>
              <w:jc w:val="both"/>
              <w:rPr>
                <w:rFonts w:eastAsia="Times New Roman" w:cs="Times New Roman"/>
                <w:color w:val="000000"/>
                <w:sz w:val="24"/>
                <w:szCs w:val="24"/>
                <w:lang w:eastAsia="vi-VN"/>
              </w:rPr>
            </w:pPr>
            <w:r>
              <w:rPr>
                <w:rFonts w:eastAsia="Times New Roman" w:cs="Times New Roman"/>
                <w:color w:val="000000"/>
                <w:sz w:val="24"/>
                <w:szCs w:val="24"/>
                <w:lang w:eastAsia="vi-VN"/>
              </w:rPr>
              <w:t>Nguyễn Thị Diễm Trang</w:t>
            </w:r>
          </w:p>
        </w:tc>
        <w:tc>
          <w:tcPr>
            <w:tcW w:w="709" w:type="dxa"/>
            <w:tcBorders>
              <w:top w:val="nil"/>
              <w:left w:val="nil"/>
              <w:bottom w:val="single" w:sz="4" w:space="0" w:color="auto"/>
              <w:right w:val="single" w:sz="4" w:space="0" w:color="auto"/>
            </w:tcBorders>
            <w:shd w:val="clear" w:color="auto" w:fill="auto"/>
            <w:vAlign w:val="center"/>
          </w:tcPr>
          <w:p w:rsidR="0074498A" w:rsidRDefault="0074498A" w:rsidP="009164E4">
            <w:pPr>
              <w:spacing w:after="0" w:line="240" w:lineRule="auto"/>
              <w:jc w:val="both"/>
              <w:rPr>
                <w:rFonts w:eastAsia="Times New Roman" w:cs="Times New Roman"/>
                <w:color w:val="000000"/>
                <w:sz w:val="24"/>
                <w:szCs w:val="24"/>
                <w:lang w:val="vi-VN" w:eastAsia="vi-VN"/>
              </w:rPr>
            </w:pPr>
          </w:p>
        </w:tc>
        <w:tc>
          <w:tcPr>
            <w:tcW w:w="720" w:type="dxa"/>
            <w:tcBorders>
              <w:top w:val="nil"/>
              <w:left w:val="nil"/>
              <w:bottom w:val="single" w:sz="4" w:space="0" w:color="auto"/>
              <w:right w:val="single" w:sz="4" w:space="0" w:color="auto"/>
            </w:tcBorders>
            <w:shd w:val="clear" w:color="auto" w:fill="auto"/>
            <w:vAlign w:val="center"/>
          </w:tcPr>
          <w:p w:rsidR="0074498A" w:rsidRDefault="0074498A" w:rsidP="009164E4">
            <w:pPr>
              <w:spacing w:after="0" w:line="240" w:lineRule="auto"/>
              <w:jc w:val="both"/>
              <w:rPr>
                <w:rFonts w:eastAsia="Times New Roman" w:cs="Times New Roman"/>
                <w:color w:val="000000"/>
                <w:sz w:val="24"/>
                <w:szCs w:val="24"/>
                <w:lang w:val="vi-VN" w:eastAsia="vi-VN"/>
              </w:rPr>
            </w:pPr>
          </w:p>
        </w:tc>
        <w:tc>
          <w:tcPr>
            <w:tcW w:w="1122" w:type="dxa"/>
            <w:tcBorders>
              <w:top w:val="nil"/>
              <w:left w:val="nil"/>
              <w:bottom w:val="single" w:sz="4" w:space="0" w:color="auto"/>
              <w:right w:val="single" w:sz="4" w:space="0" w:color="auto"/>
            </w:tcBorders>
            <w:shd w:val="clear" w:color="auto" w:fill="auto"/>
            <w:vAlign w:val="center"/>
          </w:tcPr>
          <w:p w:rsidR="0074498A" w:rsidRDefault="0074498A" w:rsidP="009164E4">
            <w:pPr>
              <w:spacing w:after="0" w:line="240" w:lineRule="auto"/>
              <w:rPr>
                <w:rFonts w:eastAsia="Times New Roman" w:cs="Times New Roman"/>
                <w:color w:val="000000"/>
                <w:sz w:val="24"/>
                <w:szCs w:val="24"/>
                <w:lang w:val="vi-VN" w:eastAsia="vi-VN"/>
              </w:rPr>
            </w:pPr>
          </w:p>
        </w:tc>
        <w:tc>
          <w:tcPr>
            <w:tcW w:w="709" w:type="dxa"/>
            <w:tcBorders>
              <w:top w:val="nil"/>
              <w:left w:val="nil"/>
              <w:bottom w:val="single" w:sz="4" w:space="0" w:color="auto"/>
              <w:right w:val="single" w:sz="4" w:space="0" w:color="auto"/>
            </w:tcBorders>
            <w:shd w:val="clear" w:color="auto" w:fill="auto"/>
            <w:vAlign w:val="center"/>
          </w:tcPr>
          <w:p w:rsidR="0074498A" w:rsidRDefault="0074498A" w:rsidP="009164E4">
            <w:pPr>
              <w:spacing w:after="0" w:line="240" w:lineRule="auto"/>
              <w:jc w:val="center"/>
              <w:rPr>
                <w:rFonts w:eastAsia="Times New Roman" w:cs="Times New Roman"/>
                <w:color w:val="000000"/>
                <w:sz w:val="24"/>
                <w:szCs w:val="24"/>
                <w:lang w:val="vi-VN" w:eastAsia="vi-VN"/>
              </w:rPr>
            </w:pPr>
          </w:p>
        </w:tc>
        <w:tc>
          <w:tcPr>
            <w:tcW w:w="992" w:type="dxa"/>
            <w:tcBorders>
              <w:top w:val="nil"/>
              <w:left w:val="nil"/>
              <w:bottom w:val="single" w:sz="4" w:space="0" w:color="auto"/>
              <w:right w:val="single" w:sz="4" w:space="0" w:color="auto"/>
            </w:tcBorders>
            <w:shd w:val="clear" w:color="auto" w:fill="auto"/>
            <w:vAlign w:val="center"/>
          </w:tcPr>
          <w:p w:rsidR="0074498A" w:rsidRDefault="0074498A" w:rsidP="009164E4">
            <w:pPr>
              <w:spacing w:after="0" w:line="240" w:lineRule="auto"/>
              <w:jc w:val="center"/>
              <w:rPr>
                <w:rFonts w:eastAsia="Times New Roman" w:cs="Times New Roman"/>
                <w:color w:val="000000"/>
                <w:sz w:val="24"/>
                <w:szCs w:val="24"/>
                <w:lang w:eastAsia="vi-VN"/>
              </w:rPr>
            </w:pPr>
          </w:p>
        </w:tc>
        <w:tc>
          <w:tcPr>
            <w:tcW w:w="1418" w:type="dxa"/>
            <w:tcBorders>
              <w:top w:val="nil"/>
              <w:left w:val="nil"/>
              <w:bottom w:val="single" w:sz="4" w:space="0" w:color="auto"/>
              <w:right w:val="single" w:sz="4" w:space="0" w:color="auto"/>
            </w:tcBorders>
          </w:tcPr>
          <w:p w:rsidR="0074498A" w:rsidRDefault="0074498A" w:rsidP="009164E4">
            <w:pPr>
              <w:spacing w:after="0" w:line="240" w:lineRule="auto"/>
              <w:jc w:val="center"/>
              <w:rPr>
                <w:rFonts w:eastAsia="Times New Roman" w:cs="Times New Roman"/>
                <w:color w:val="000000"/>
                <w:sz w:val="24"/>
                <w:szCs w:val="24"/>
                <w:lang w:val="vi-VN" w:eastAsia="vi-VN"/>
              </w:rPr>
            </w:pPr>
          </w:p>
        </w:tc>
        <w:tc>
          <w:tcPr>
            <w:tcW w:w="708" w:type="dxa"/>
            <w:tcBorders>
              <w:top w:val="nil"/>
              <w:left w:val="nil"/>
              <w:bottom w:val="single" w:sz="4" w:space="0" w:color="auto"/>
              <w:right w:val="single" w:sz="4" w:space="0" w:color="auto"/>
            </w:tcBorders>
          </w:tcPr>
          <w:p w:rsidR="0074498A" w:rsidRDefault="0074498A" w:rsidP="009164E4">
            <w:pPr>
              <w:spacing w:after="0" w:line="240" w:lineRule="auto"/>
              <w:jc w:val="center"/>
              <w:rPr>
                <w:rFonts w:eastAsia="Times New Roman" w:cs="Times New Roman"/>
                <w:color w:val="000000"/>
                <w:sz w:val="24"/>
                <w:szCs w:val="24"/>
                <w:lang w:val="vi-VN" w:eastAsia="vi-VN"/>
              </w:rPr>
            </w:pPr>
          </w:p>
        </w:tc>
        <w:tc>
          <w:tcPr>
            <w:tcW w:w="898" w:type="dxa"/>
            <w:tcBorders>
              <w:top w:val="nil"/>
              <w:left w:val="nil"/>
              <w:bottom w:val="single" w:sz="4" w:space="0" w:color="auto"/>
              <w:right w:val="single" w:sz="4" w:space="0" w:color="auto"/>
            </w:tcBorders>
          </w:tcPr>
          <w:p w:rsidR="0074498A" w:rsidRDefault="0074498A" w:rsidP="009164E4">
            <w:pPr>
              <w:spacing w:after="0" w:line="240" w:lineRule="auto"/>
              <w:jc w:val="both"/>
              <w:rPr>
                <w:rFonts w:eastAsia="Times New Roman" w:cs="Times New Roman"/>
                <w:color w:val="000000"/>
                <w:sz w:val="24"/>
                <w:szCs w:val="24"/>
                <w:lang w:val="vi-VN" w:eastAsia="vi-VN"/>
              </w:rPr>
            </w:pPr>
          </w:p>
        </w:tc>
      </w:tr>
    </w:tbl>
    <w:p w:rsidR="007B350B" w:rsidRDefault="007B350B" w:rsidP="007B350B">
      <w:pPr>
        <w:tabs>
          <w:tab w:val="left" w:pos="5597"/>
          <w:tab w:val="left" w:pos="5954"/>
        </w:tabs>
        <w:spacing w:after="0" w:line="240" w:lineRule="auto"/>
        <w:jc w:val="both"/>
        <w:rPr>
          <w:rFonts w:eastAsia="Times New Roman" w:cs="Times New Roman"/>
          <w:b/>
          <w:sz w:val="24"/>
          <w:szCs w:val="24"/>
        </w:rPr>
      </w:pPr>
      <w:r>
        <w:rPr>
          <w:rFonts w:eastAsia="Times New Roman" w:cs="Times New Roman"/>
          <w:b/>
          <w:sz w:val="24"/>
          <w:szCs w:val="24"/>
        </w:rPr>
        <w:t xml:space="preserve">                                                        </w:t>
      </w:r>
    </w:p>
    <w:p w:rsidR="007B350B" w:rsidRDefault="007B350B" w:rsidP="007B350B">
      <w:pPr>
        <w:tabs>
          <w:tab w:val="left" w:pos="5597"/>
          <w:tab w:val="left" w:pos="5954"/>
        </w:tabs>
        <w:spacing w:after="0" w:line="240" w:lineRule="auto"/>
        <w:jc w:val="both"/>
        <w:rPr>
          <w:rFonts w:eastAsia="Times New Roman" w:cs="Times New Roman"/>
          <w:i/>
          <w:sz w:val="28"/>
          <w:szCs w:val="28"/>
        </w:rPr>
      </w:pPr>
      <w:r>
        <w:rPr>
          <w:rFonts w:eastAsia="Times New Roman" w:cs="Times New Roman"/>
          <w:i/>
          <w:sz w:val="28"/>
          <w:szCs w:val="28"/>
        </w:rPr>
        <w:t xml:space="preserve">                                                                 Tân Thuận, Ngày </w:t>
      </w:r>
      <w:r w:rsidR="00C96AD3">
        <w:rPr>
          <w:rFonts w:eastAsia="Times New Roman" w:cs="Times New Roman"/>
          <w:i/>
          <w:sz w:val="28"/>
          <w:szCs w:val="28"/>
        </w:rPr>
        <w:t>16</w:t>
      </w:r>
      <w:r>
        <w:rPr>
          <w:rFonts w:eastAsia="Times New Roman" w:cs="Times New Roman"/>
          <w:i/>
          <w:sz w:val="28"/>
          <w:szCs w:val="28"/>
        </w:rPr>
        <w:t xml:space="preserve"> tháng </w:t>
      </w:r>
      <w:r w:rsidR="00C96AD3">
        <w:rPr>
          <w:rFonts w:eastAsia="Times New Roman" w:cs="Times New Roman"/>
          <w:i/>
          <w:sz w:val="28"/>
          <w:szCs w:val="28"/>
        </w:rPr>
        <w:t>10</w:t>
      </w:r>
      <w:r>
        <w:rPr>
          <w:rFonts w:eastAsia="Times New Roman" w:cs="Times New Roman"/>
          <w:i/>
          <w:sz w:val="28"/>
          <w:szCs w:val="28"/>
        </w:rPr>
        <w:t xml:space="preserve"> năm 2023</w:t>
      </w:r>
    </w:p>
    <w:p w:rsidR="007B350B" w:rsidRDefault="007B350B" w:rsidP="007B350B">
      <w:pPr>
        <w:tabs>
          <w:tab w:val="left" w:pos="7300"/>
        </w:tabs>
        <w:spacing w:after="0" w:line="240" w:lineRule="auto"/>
        <w:jc w:val="both"/>
        <w:rPr>
          <w:rFonts w:eastAsia="Times New Roman" w:cs="Times New Roman"/>
          <w:b/>
          <w:sz w:val="28"/>
          <w:szCs w:val="28"/>
        </w:rPr>
      </w:pPr>
      <w:r>
        <w:rPr>
          <w:rFonts w:eastAsia="Times New Roman" w:cs="Times New Roman"/>
          <w:b/>
          <w:sz w:val="28"/>
          <w:szCs w:val="28"/>
        </w:rPr>
        <w:tab/>
        <w:t>Tổ trưởng</w:t>
      </w:r>
    </w:p>
    <w:p w:rsidR="007B350B" w:rsidRDefault="007B350B" w:rsidP="007B350B">
      <w:pPr>
        <w:tabs>
          <w:tab w:val="left" w:pos="5597"/>
          <w:tab w:val="left" w:pos="5954"/>
        </w:tabs>
        <w:spacing w:after="0" w:line="240" w:lineRule="auto"/>
        <w:jc w:val="both"/>
        <w:rPr>
          <w:rFonts w:eastAsia="Times New Roman" w:cs="Times New Roman"/>
          <w:b/>
          <w:sz w:val="28"/>
          <w:szCs w:val="28"/>
        </w:rPr>
      </w:pPr>
    </w:p>
    <w:p w:rsidR="007B350B" w:rsidRDefault="007B350B" w:rsidP="007B350B">
      <w:pPr>
        <w:tabs>
          <w:tab w:val="left" w:pos="5597"/>
          <w:tab w:val="left" w:pos="5954"/>
        </w:tabs>
        <w:spacing w:after="0" w:line="240" w:lineRule="auto"/>
        <w:jc w:val="both"/>
        <w:rPr>
          <w:rFonts w:eastAsia="Times New Roman" w:cs="Times New Roman"/>
          <w:b/>
          <w:sz w:val="28"/>
          <w:szCs w:val="28"/>
        </w:rPr>
      </w:pPr>
    </w:p>
    <w:p w:rsidR="007B350B" w:rsidRDefault="00C96AD3" w:rsidP="007B350B">
      <w:pPr>
        <w:tabs>
          <w:tab w:val="left" w:pos="5597"/>
          <w:tab w:val="left" w:pos="5954"/>
        </w:tabs>
        <w:spacing w:after="0" w:line="240" w:lineRule="auto"/>
        <w:jc w:val="both"/>
        <w:rPr>
          <w:rFonts w:eastAsia="Times New Roman" w:cs="Times New Roman"/>
          <w:b/>
          <w:sz w:val="28"/>
          <w:szCs w:val="28"/>
        </w:rPr>
      </w:pPr>
      <w:r>
        <w:rPr>
          <w:rFonts w:eastAsia="Times New Roman" w:cs="Times New Roman"/>
          <w:b/>
          <w:sz w:val="28"/>
          <w:szCs w:val="28"/>
        </w:rPr>
        <w:t xml:space="preserve">                                                                                                        Hồ Văn Chiến</w:t>
      </w:r>
    </w:p>
    <w:p w:rsidR="00BA08E1" w:rsidRDefault="00BA08E1">
      <w:pPr>
        <w:pBdr>
          <w:top w:val="single" w:sz="6" w:space="4" w:color="E1E1E1"/>
        </w:pBdr>
        <w:spacing w:before="120" w:after="0" w:line="240" w:lineRule="auto"/>
        <w:rPr>
          <w:rFonts w:cs="Times New Roman"/>
          <w:lang w:val="pt-BR"/>
        </w:rPr>
      </w:pPr>
    </w:p>
    <w:sectPr w:rsidR="00BA08E1">
      <w:pgSz w:w="11907" w:h="16840"/>
      <w:pgMar w:top="851" w:right="851"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EAA" w:rsidRDefault="00236EAA">
      <w:pPr>
        <w:spacing w:line="240" w:lineRule="auto"/>
      </w:pPr>
      <w:r>
        <w:separator/>
      </w:r>
    </w:p>
  </w:endnote>
  <w:endnote w:type="continuationSeparator" w:id="0">
    <w:p w:rsidR="00236EAA" w:rsidRDefault="00236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EAA" w:rsidRDefault="00236EAA">
      <w:pPr>
        <w:spacing w:after="0"/>
      </w:pPr>
      <w:r>
        <w:separator/>
      </w:r>
    </w:p>
  </w:footnote>
  <w:footnote w:type="continuationSeparator" w:id="0">
    <w:p w:rsidR="00236EAA" w:rsidRDefault="00236EA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6E5"/>
    <w:rsid w:val="000013E0"/>
    <w:rsid w:val="000255EA"/>
    <w:rsid w:val="00026CAD"/>
    <w:rsid w:val="00031B6C"/>
    <w:rsid w:val="000431D8"/>
    <w:rsid w:val="000526E3"/>
    <w:rsid w:val="00057F1C"/>
    <w:rsid w:val="00080248"/>
    <w:rsid w:val="000B1228"/>
    <w:rsid w:val="000B15EA"/>
    <w:rsid w:val="000E3097"/>
    <w:rsid w:val="001021E6"/>
    <w:rsid w:val="001032AE"/>
    <w:rsid w:val="00104141"/>
    <w:rsid w:val="001767B0"/>
    <w:rsid w:val="001B558B"/>
    <w:rsid w:val="001F3F01"/>
    <w:rsid w:val="001F5493"/>
    <w:rsid w:val="002023AD"/>
    <w:rsid w:val="00236EAA"/>
    <w:rsid w:val="00246871"/>
    <w:rsid w:val="00271D15"/>
    <w:rsid w:val="002730D3"/>
    <w:rsid w:val="002B4968"/>
    <w:rsid w:val="002B4ED1"/>
    <w:rsid w:val="002D157A"/>
    <w:rsid w:val="002D1E5B"/>
    <w:rsid w:val="002D61CB"/>
    <w:rsid w:val="002E5AB6"/>
    <w:rsid w:val="002E7FD0"/>
    <w:rsid w:val="00310416"/>
    <w:rsid w:val="00343F9F"/>
    <w:rsid w:val="003B2421"/>
    <w:rsid w:val="003C6085"/>
    <w:rsid w:val="003F4EB6"/>
    <w:rsid w:val="00464A86"/>
    <w:rsid w:val="004A63E2"/>
    <w:rsid w:val="004A6B72"/>
    <w:rsid w:val="004C493E"/>
    <w:rsid w:val="00504246"/>
    <w:rsid w:val="00530B30"/>
    <w:rsid w:val="00577A65"/>
    <w:rsid w:val="0059021A"/>
    <w:rsid w:val="005916AA"/>
    <w:rsid w:val="005C2D40"/>
    <w:rsid w:val="005C5EA0"/>
    <w:rsid w:val="005E51E6"/>
    <w:rsid w:val="00623E5E"/>
    <w:rsid w:val="00632345"/>
    <w:rsid w:val="006A20E4"/>
    <w:rsid w:val="006C59EC"/>
    <w:rsid w:val="006E126B"/>
    <w:rsid w:val="006E3907"/>
    <w:rsid w:val="0074498A"/>
    <w:rsid w:val="007B350B"/>
    <w:rsid w:val="007E66E5"/>
    <w:rsid w:val="00817D78"/>
    <w:rsid w:val="00843125"/>
    <w:rsid w:val="0085617D"/>
    <w:rsid w:val="008728BA"/>
    <w:rsid w:val="008B059D"/>
    <w:rsid w:val="008B6357"/>
    <w:rsid w:val="008E26AD"/>
    <w:rsid w:val="008F1466"/>
    <w:rsid w:val="00913FD0"/>
    <w:rsid w:val="009164E4"/>
    <w:rsid w:val="0092403B"/>
    <w:rsid w:val="009312B4"/>
    <w:rsid w:val="009313B4"/>
    <w:rsid w:val="00972C03"/>
    <w:rsid w:val="009B5251"/>
    <w:rsid w:val="009F46C1"/>
    <w:rsid w:val="00A00362"/>
    <w:rsid w:val="00A51395"/>
    <w:rsid w:val="00A64A72"/>
    <w:rsid w:val="00AD3F26"/>
    <w:rsid w:val="00AE1149"/>
    <w:rsid w:val="00AE6FE8"/>
    <w:rsid w:val="00B011B7"/>
    <w:rsid w:val="00B5420D"/>
    <w:rsid w:val="00B871A4"/>
    <w:rsid w:val="00B96229"/>
    <w:rsid w:val="00BA08E1"/>
    <w:rsid w:val="00BA6637"/>
    <w:rsid w:val="00BB6B98"/>
    <w:rsid w:val="00C24E15"/>
    <w:rsid w:val="00C24E85"/>
    <w:rsid w:val="00C40C20"/>
    <w:rsid w:val="00C455E8"/>
    <w:rsid w:val="00C7127D"/>
    <w:rsid w:val="00C74BBB"/>
    <w:rsid w:val="00C86F52"/>
    <w:rsid w:val="00C96AD3"/>
    <w:rsid w:val="00CC2046"/>
    <w:rsid w:val="00D00C48"/>
    <w:rsid w:val="00D02B1F"/>
    <w:rsid w:val="00D074B5"/>
    <w:rsid w:val="00D43509"/>
    <w:rsid w:val="00D442F8"/>
    <w:rsid w:val="00D64872"/>
    <w:rsid w:val="00DB3367"/>
    <w:rsid w:val="00DC58A0"/>
    <w:rsid w:val="00DF2AA6"/>
    <w:rsid w:val="00DF4E5E"/>
    <w:rsid w:val="00DF7A51"/>
    <w:rsid w:val="00E35AC5"/>
    <w:rsid w:val="00E514BF"/>
    <w:rsid w:val="00E71CDC"/>
    <w:rsid w:val="00E91032"/>
    <w:rsid w:val="00EC2A76"/>
    <w:rsid w:val="00EE31D4"/>
    <w:rsid w:val="00EF2522"/>
    <w:rsid w:val="00F04646"/>
    <w:rsid w:val="00F04E43"/>
    <w:rsid w:val="00F12ED7"/>
    <w:rsid w:val="00F21E75"/>
    <w:rsid w:val="00F571F1"/>
    <w:rsid w:val="00F64ADE"/>
    <w:rsid w:val="00FB137E"/>
    <w:rsid w:val="26992C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024525"/>
  <w15:docId w15:val="{26D5C5A4-7A7E-4B15-86B4-70EDE96BF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A12740-A730-4804-A638-ED38C8B56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cp:lastModifiedBy>
  <cp:revision>24</cp:revision>
  <cp:lastPrinted>2023-05-23T21:43:00Z</cp:lastPrinted>
  <dcterms:created xsi:type="dcterms:W3CDTF">2022-10-31T00:31:00Z</dcterms:created>
  <dcterms:modified xsi:type="dcterms:W3CDTF">2023-11-02T09:45:00Z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8796A162EFCE47BBBA3DE1B388ECC316</vt:lpwstr>
  </property>
</Properties>
</file>